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1443B" w14:textId="77777777" w:rsidR="009E3F2E" w:rsidRPr="004C3FFF" w:rsidRDefault="009E3F2E" w:rsidP="009E3F2E">
      <w:pPr>
        <w:rPr>
          <w:rFonts w:ascii="Gill Sans MT" w:hAnsi="Gill Sans MT" w:cs="Arial"/>
          <w:b/>
          <w:i/>
          <w:color w:val="808080"/>
          <w:sz w:val="22"/>
          <w:szCs w:val="22"/>
        </w:rPr>
      </w:pPr>
      <w:r w:rsidRPr="004C3FFF">
        <w:rPr>
          <w:rFonts w:ascii="Gill Sans MT" w:hAnsi="Gill Sans MT" w:cs="Arial"/>
          <w:b/>
          <w:i/>
          <w:color w:val="808080"/>
          <w:sz w:val="22"/>
          <w:szCs w:val="22"/>
        </w:rPr>
        <w:t xml:space="preserve">The following provides guidance on development of </w:t>
      </w:r>
      <w:r w:rsidR="00F5619F" w:rsidRPr="004C3FFF">
        <w:rPr>
          <w:rFonts w:ascii="Gill Sans MT" w:hAnsi="Gill Sans MT" w:cs="Arial"/>
          <w:b/>
          <w:i/>
          <w:color w:val="808080"/>
          <w:sz w:val="22"/>
          <w:szCs w:val="22"/>
        </w:rPr>
        <w:t>role profile</w:t>
      </w:r>
      <w:r w:rsidRPr="004C3FFF">
        <w:rPr>
          <w:rFonts w:ascii="Gill Sans MT" w:hAnsi="Gill Sans MT" w:cs="Arial"/>
          <w:b/>
          <w:i/>
          <w:color w:val="808080"/>
          <w:sz w:val="22"/>
          <w:szCs w:val="22"/>
        </w:rPr>
        <w:t xml:space="preserve">s.  This guidance should be used when </w:t>
      </w:r>
      <w:r w:rsidR="00F5619F" w:rsidRPr="004C3FFF">
        <w:rPr>
          <w:rFonts w:ascii="Gill Sans MT" w:hAnsi="Gill Sans MT" w:cs="Arial"/>
          <w:b/>
          <w:i/>
          <w:color w:val="808080"/>
          <w:sz w:val="22"/>
          <w:szCs w:val="22"/>
        </w:rPr>
        <w:t xml:space="preserve">completing the </w:t>
      </w:r>
      <w:r w:rsidR="004C3FFF" w:rsidRPr="004C3FFF">
        <w:rPr>
          <w:rFonts w:ascii="Gill Sans MT" w:hAnsi="Gill Sans MT" w:cs="Arial"/>
          <w:b/>
          <w:i/>
          <w:color w:val="808080"/>
          <w:sz w:val="22"/>
          <w:szCs w:val="22"/>
        </w:rPr>
        <w:t>t</w:t>
      </w:r>
      <w:r w:rsidRPr="004C3FFF">
        <w:rPr>
          <w:rFonts w:ascii="Gill Sans MT" w:hAnsi="Gill Sans MT" w:cs="Arial"/>
          <w:b/>
          <w:i/>
          <w:color w:val="808080"/>
          <w:sz w:val="22"/>
          <w:szCs w:val="22"/>
        </w:rPr>
        <w:t xml:space="preserve">emplate.  (Please use font </w:t>
      </w:r>
      <w:r w:rsidR="004C3FFF" w:rsidRPr="004C3FFF">
        <w:rPr>
          <w:rFonts w:ascii="Gill Sans MT" w:hAnsi="Gill Sans MT" w:cs="Arial"/>
          <w:b/>
          <w:i/>
          <w:color w:val="808080"/>
          <w:sz w:val="22"/>
          <w:szCs w:val="22"/>
        </w:rPr>
        <w:t>Gill Sans MT</w:t>
      </w:r>
      <w:r w:rsidRPr="004C3FFF">
        <w:rPr>
          <w:rFonts w:ascii="Gill Sans MT" w:hAnsi="Gill Sans MT" w:cs="Arial"/>
          <w:b/>
          <w:i/>
          <w:color w:val="808080"/>
          <w:sz w:val="22"/>
          <w:szCs w:val="22"/>
        </w:rPr>
        <w:t xml:space="preserve"> size 11)</w:t>
      </w:r>
    </w:p>
    <w:p w14:paraId="10E345E2" w14:textId="77777777" w:rsidR="002E170D" w:rsidRPr="004C3FFF" w:rsidRDefault="002E170D" w:rsidP="009E3F2E">
      <w:pPr>
        <w:rPr>
          <w:rFonts w:ascii="Gill Sans MT" w:hAnsi="Gill Sans MT" w:cs="Arial"/>
          <w:b/>
          <w:i/>
          <w:color w:val="808080"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38"/>
        <w:gridCol w:w="4820"/>
      </w:tblGrid>
      <w:tr w:rsidR="00EC7DD3" w:rsidRPr="004C3FFF" w14:paraId="2C87A129" w14:textId="77777777" w:rsidTr="00EC7DD3">
        <w:trPr>
          <w:trHeight w:val="210"/>
        </w:trPr>
        <w:tc>
          <w:tcPr>
            <w:tcW w:w="4140" w:type="dxa"/>
          </w:tcPr>
          <w:p w14:paraId="79FC9649" w14:textId="403FE79B" w:rsidR="00EC7DD3" w:rsidRPr="004C3FFF" w:rsidRDefault="00EC7DD3" w:rsidP="002B21C3">
            <w:pPr>
              <w:tabs>
                <w:tab w:val="left" w:pos="1418"/>
              </w:tabs>
              <w:rPr>
                <w:rFonts w:ascii="Gill Sans MT" w:hAnsi="Gill Sans MT" w:cs="Arial"/>
                <w:sz w:val="22"/>
                <w:szCs w:val="22"/>
                <w:lang w:eastAsia="en-GB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TITLE:</w:t>
            </w:r>
            <w:r w:rsidR="00AD1E46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AD1E46" w:rsidRPr="00AD1E46">
              <w:rPr>
                <w:rFonts w:ascii="Gill Sans MT" w:hAnsi="Gill Sans MT" w:cs="Arial"/>
                <w:bCs/>
                <w:sz w:val="22"/>
                <w:szCs w:val="22"/>
              </w:rPr>
              <w:t xml:space="preserve">Information Technology </w:t>
            </w:r>
            <w:r w:rsidR="00B2321C">
              <w:rPr>
                <w:rFonts w:ascii="Gill Sans MT" w:hAnsi="Gill Sans MT" w:cs="Arial"/>
                <w:bCs/>
                <w:sz w:val="22"/>
                <w:szCs w:val="22"/>
              </w:rPr>
              <w:t>Assistant</w:t>
            </w:r>
            <w:r w:rsidR="00AD1E46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58" w:type="dxa"/>
            <w:gridSpan w:val="2"/>
          </w:tcPr>
          <w:p w14:paraId="6A1E6EA5" w14:textId="77777777" w:rsidR="00EC7DD3" w:rsidRPr="004C3FFF" w:rsidRDefault="00EC7DD3" w:rsidP="00EC7DD3">
            <w:pPr>
              <w:tabs>
                <w:tab w:val="left" w:pos="1418"/>
              </w:tabs>
              <w:rPr>
                <w:rFonts w:ascii="Gill Sans MT" w:hAnsi="Gill Sans MT" w:cs="Arial"/>
                <w:sz w:val="22"/>
                <w:szCs w:val="22"/>
                <w:lang w:eastAsia="en-GB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Contract Type: </w:t>
            </w:r>
            <w:r w:rsidR="00AD1E46">
              <w:rPr>
                <w:rFonts w:ascii="Gill Sans MT" w:hAnsi="Gill Sans MT" w:cs="Arial"/>
                <w:sz w:val="22"/>
                <w:szCs w:val="22"/>
                <w:highlight w:val="yellow"/>
              </w:rPr>
              <w:t xml:space="preserve">National only </w:t>
            </w:r>
          </w:p>
        </w:tc>
      </w:tr>
      <w:tr w:rsidR="00174203" w:rsidRPr="004C3FFF" w14:paraId="0D50EBC6" w14:textId="77777777" w:rsidTr="00EC7DD3">
        <w:trPr>
          <w:trHeight w:val="404"/>
        </w:trPr>
        <w:tc>
          <w:tcPr>
            <w:tcW w:w="4140" w:type="dxa"/>
            <w:tcBorders>
              <w:bottom w:val="single" w:sz="4" w:space="0" w:color="auto"/>
            </w:tcBorders>
          </w:tcPr>
          <w:p w14:paraId="6A3E66FA" w14:textId="77777777" w:rsidR="00EF33BF" w:rsidRPr="00AD1E46" w:rsidRDefault="00F55B51">
            <w:pPr>
              <w:tabs>
                <w:tab w:val="left" w:pos="1418"/>
              </w:tabs>
              <w:rPr>
                <w:rFonts w:ascii="Gill Sans MT" w:hAnsi="Gill Sans MT" w:cs="Arial"/>
                <w:bCs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TEAM/PROGRAMME</w:t>
            </w:r>
            <w:r w:rsidR="00174203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: </w:t>
            </w:r>
            <w:r w:rsidR="00AD1E46">
              <w:rPr>
                <w:rFonts w:ascii="Gill Sans MT" w:hAnsi="Gill Sans MT" w:cs="Arial"/>
                <w:bCs/>
                <w:sz w:val="22"/>
                <w:szCs w:val="22"/>
              </w:rPr>
              <w:t>HR/Admin</w:t>
            </w:r>
          </w:p>
        </w:tc>
        <w:tc>
          <w:tcPr>
            <w:tcW w:w="5358" w:type="dxa"/>
            <w:gridSpan w:val="2"/>
            <w:tcBorders>
              <w:bottom w:val="single" w:sz="4" w:space="0" w:color="auto"/>
            </w:tcBorders>
          </w:tcPr>
          <w:p w14:paraId="770170CA" w14:textId="51EA780D" w:rsidR="00174203" w:rsidRPr="004C3FFF" w:rsidRDefault="00F55B51">
            <w:pPr>
              <w:tabs>
                <w:tab w:val="left" w:pos="1693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LOCATION</w:t>
            </w:r>
            <w:r w:rsidR="00174203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: </w:t>
            </w:r>
            <w:r w:rsidR="00B2321C">
              <w:rPr>
                <w:rFonts w:ascii="Gill Sans MT" w:hAnsi="Gill Sans MT" w:cs="Arial"/>
                <w:bCs/>
                <w:sz w:val="22"/>
                <w:szCs w:val="22"/>
              </w:rPr>
              <w:t>Saripul Field Office</w:t>
            </w:r>
          </w:p>
        </w:tc>
      </w:tr>
      <w:tr w:rsidR="00174203" w:rsidRPr="004C3FFF" w14:paraId="1B342D1F" w14:textId="77777777" w:rsidTr="00EC7DD3">
        <w:trPr>
          <w:trHeight w:val="425"/>
        </w:trPr>
        <w:tc>
          <w:tcPr>
            <w:tcW w:w="4140" w:type="dxa"/>
            <w:tcBorders>
              <w:bottom w:val="single" w:sz="4" w:space="0" w:color="auto"/>
            </w:tcBorders>
          </w:tcPr>
          <w:p w14:paraId="7471BE1A" w14:textId="479E6BDA" w:rsidR="00F55B51" w:rsidRPr="004C3FFF" w:rsidRDefault="00EF33BF" w:rsidP="002E170D">
            <w:pPr>
              <w:tabs>
                <w:tab w:val="left" w:pos="1134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GRADE</w:t>
            </w:r>
            <w:r w:rsidR="00F55B51" w:rsidRPr="004C3FFF">
              <w:rPr>
                <w:rFonts w:ascii="Gill Sans MT" w:hAnsi="Gill Sans MT" w:cs="Arial"/>
                <w:sz w:val="22"/>
                <w:szCs w:val="22"/>
              </w:rPr>
              <w:t xml:space="preserve">: </w:t>
            </w:r>
            <w:r w:rsidR="00AD1E46">
              <w:rPr>
                <w:rFonts w:ascii="Gill Sans MT" w:hAnsi="Gill Sans MT" w:cs="Arial"/>
                <w:sz w:val="22"/>
                <w:szCs w:val="22"/>
              </w:rPr>
              <w:t xml:space="preserve">NAT </w:t>
            </w:r>
            <w:r w:rsidR="00B2321C">
              <w:rPr>
                <w:rFonts w:ascii="Gill Sans MT" w:hAnsi="Gill Sans MT" w:cs="Arial"/>
                <w:sz w:val="22"/>
                <w:szCs w:val="22"/>
              </w:rPr>
              <w:t>6</w:t>
            </w:r>
            <w:r w:rsidR="00F9086D" w:rsidRPr="004C3FFF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</w:tc>
        <w:tc>
          <w:tcPr>
            <w:tcW w:w="5358" w:type="dxa"/>
            <w:gridSpan w:val="2"/>
            <w:tcBorders>
              <w:bottom w:val="single" w:sz="4" w:space="0" w:color="auto"/>
            </w:tcBorders>
          </w:tcPr>
          <w:p w14:paraId="4A96EDF8" w14:textId="77777777" w:rsidR="00267F7F" w:rsidRPr="00AD1E46" w:rsidRDefault="00B5365E" w:rsidP="00AD1E46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CONTRACT</w:t>
            </w:r>
            <w:r w:rsidR="00E2250C">
              <w:rPr>
                <w:rFonts w:ascii="Gill Sans MT" w:hAnsi="Gill Sans MT" w:cs="Arial"/>
                <w:b/>
                <w:sz w:val="22"/>
                <w:szCs w:val="22"/>
              </w:rPr>
              <w:t xml:space="preserve"> LENGTH</w:t>
            </w: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="00AD1E46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AD1E46" w:rsidRPr="00AD1E46">
              <w:rPr>
                <w:rFonts w:ascii="Gill Sans MT" w:hAnsi="Gill Sans MT" w:cs="Arial"/>
                <w:bCs/>
                <w:sz w:val="22"/>
                <w:szCs w:val="22"/>
              </w:rPr>
              <w:t>Fixed term</w:t>
            </w:r>
          </w:p>
        </w:tc>
      </w:tr>
      <w:tr w:rsidR="000143B8" w:rsidRPr="004C3FFF" w14:paraId="6A2D3010" w14:textId="77777777" w:rsidTr="00EC7DD3">
        <w:trPr>
          <w:trHeight w:val="425"/>
        </w:trPr>
        <w:tc>
          <w:tcPr>
            <w:tcW w:w="4140" w:type="dxa"/>
            <w:tcBorders>
              <w:bottom w:val="single" w:sz="4" w:space="0" w:color="auto"/>
            </w:tcBorders>
          </w:tcPr>
          <w:p w14:paraId="3BB3B290" w14:textId="77777777" w:rsidR="000143B8" w:rsidRPr="004C3FFF" w:rsidRDefault="000143B8" w:rsidP="000143B8">
            <w:pPr>
              <w:tabs>
                <w:tab w:val="left" w:pos="113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5358" w:type="dxa"/>
            <w:gridSpan w:val="2"/>
            <w:tcBorders>
              <w:bottom w:val="single" w:sz="4" w:space="0" w:color="auto"/>
            </w:tcBorders>
          </w:tcPr>
          <w:p w14:paraId="77D60FE8" w14:textId="77777777" w:rsidR="000143B8" w:rsidRPr="004C3FFF" w:rsidRDefault="000143B8" w:rsidP="00624CD4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770638" w:rsidRPr="004C3FFF" w14:paraId="3DDE3567" w14:textId="77777777" w:rsidTr="00543A17">
        <w:trPr>
          <w:trHeight w:val="425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6299CE85" w14:textId="77777777" w:rsidR="00770638" w:rsidRPr="004C3FFF" w:rsidRDefault="00770638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CHILD SAFEGUARDING: </w:t>
            </w:r>
          </w:p>
          <w:p w14:paraId="4194B60F" w14:textId="77777777" w:rsidR="00AD1E46" w:rsidRPr="00AD1E46" w:rsidRDefault="00AD1E46" w:rsidP="00C8050B">
            <w:pPr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b/>
                <w:bCs/>
                <w:sz w:val="22"/>
                <w:szCs w:val="22"/>
              </w:rPr>
              <w:t>Level 1:</w:t>
            </w:r>
            <w:r w:rsidRPr="00AD1E46">
              <w:rPr>
                <w:rFonts w:ascii="Gill Sans MT" w:hAnsi="Gill Sans MT" w:cs="Arial"/>
                <w:sz w:val="22"/>
                <w:szCs w:val="22"/>
              </w:rPr>
              <w:t xml:space="preserve">  the role holder will not have contact with children and/or young people, or access to personal data about children or young people, as part of their work; therefore a police check will not be mandatory unless the content or location of the role changes, in which case the Child Safeguarding level will be reviewed. </w:t>
            </w:r>
          </w:p>
          <w:p w14:paraId="01192CF4" w14:textId="77777777" w:rsidR="00770638" w:rsidRPr="004C3FFF" w:rsidRDefault="00770638">
            <w:pPr>
              <w:tabs>
                <w:tab w:val="left" w:pos="984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174203" w:rsidRPr="004C3FFF" w14:paraId="1513E82F" w14:textId="77777777" w:rsidTr="00543A17">
        <w:trPr>
          <w:trHeight w:val="1765"/>
        </w:trPr>
        <w:tc>
          <w:tcPr>
            <w:tcW w:w="9498" w:type="dxa"/>
            <w:gridSpan w:val="3"/>
          </w:tcPr>
          <w:p w14:paraId="10B38311" w14:textId="77777777" w:rsidR="00AD1E46" w:rsidRDefault="002B21C3" w:rsidP="00C8050B">
            <w:pPr>
              <w:spacing w:line="276" w:lineRule="auto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8050B">
              <w:rPr>
                <w:rFonts w:ascii="Gill Sans MT" w:hAnsi="Gill Sans MT" w:cs="Arial"/>
                <w:b/>
                <w:bCs/>
                <w:sz w:val="22"/>
                <w:szCs w:val="22"/>
              </w:rPr>
              <w:t>ROLE</w:t>
            </w:r>
            <w:r w:rsidR="00D5085F" w:rsidRPr="00C8050B">
              <w:rPr>
                <w:rFonts w:ascii="Gill Sans MT" w:hAnsi="Gill Sans MT" w:cs="Arial"/>
                <w:b/>
                <w:bCs/>
                <w:sz w:val="22"/>
                <w:szCs w:val="22"/>
              </w:rPr>
              <w:t xml:space="preserve"> PURPOSE</w:t>
            </w:r>
            <w:r w:rsidRPr="00C8050B">
              <w:rPr>
                <w:rFonts w:ascii="Gill Sans MT" w:hAnsi="Gill Sans MT" w:cs="Arial"/>
                <w:b/>
                <w:bCs/>
                <w:sz w:val="22"/>
                <w:szCs w:val="22"/>
              </w:rPr>
              <w:t>:</w:t>
            </w:r>
            <w:r w:rsidR="00984B86" w:rsidRPr="00AD1E46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AD1E46" w:rsidRPr="00AD1E46">
              <w:rPr>
                <w:rFonts w:ascii="Gill Sans MT" w:hAnsi="Gill Sans MT" w:cs="Arial"/>
                <w:sz w:val="22"/>
                <w:szCs w:val="22"/>
              </w:rPr>
              <w:t xml:space="preserve">To maintain overall Information Technology set-up of Save the Children in </w:t>
            </w:r>
            <w:smartTag w:uri="urn:schemas-microsoft-com:office:smarttags" w:element="country-region">
              <w:smartTag w:uri="urn:schemas-microsoft-com:office:smarttags" w:element="place">
                <w:r w:rsidR="00AD1E46" w:rsidRPr="00AD1E46">
                  <w:rPr>
                    <w:rFonts w:ascii="Gill Sans MT" w:hAnsi="Gill Sans MT" w:cs="Arial"/>
                    <w:sz w:val="22"/>
                    <w:szCs w:val="22"/>
                  </w:rPr>
                  <w:t>Afghanistan</w:t>
                </w:r>
              </w:smartTag>
            </w:smartTag>
            <w:r w:rsidR="00AD1E46" w:rsidRPr="00AD1E46">
              <w:rPr>
                <w:rFonts w:ascii="Gill Sans MT" w:hAnsi="Gill Sans MT" w:cs="Arial"/>
                <w:sz w:val="22"/>
                <w:szCs w:val="22"/>
              </w:rPr>
              <w:t xml:space="preserve"> programs by keeping all the computers, printers, scanners, UPS, Stabilizers, networking and the internet system is in a good working condition.</w:t>
            </w:r>
          </w:p>
          <w:p w14:paraId="51B7EF87" w14:textId="77777777" w:rsidR="00AD1E46" w:rsidRDefault="00AD1E46" w:rsidP="00AD1E4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  <w:p w14:paraId="186CEB68" w14:textId="77777777" w:rsidR="00AD1E46" w:rsidRPr="004C3FFF" w:rsidRDefault="00AD1E46" w:rsidP="00C8050B">
            <w:pPr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In the event of a major humanitarian emergency, the role holder will be expected to work outside the normal role profile and be able to vary working hours accordingly.</w:t>
            </w:r>
          </w:p>
          <w:p w14:paraId="258FB4B2" w14:textId="77777777" w:rsidR="00480895" w:rsidRPr="00AD1E46" w:rsidRDefault="00480895" w:rsidP="00AD1E4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174203" w:rsidRPr="004C3FFF" w14:paraId="7BF8A228" w14:textId="77777777" w:rsidTr="00543A17">
        <w:trPr>
          <w:trHeight w:val="1275"/>
        </w:trPr>
        <w:tc>
          <w:tcPr>
            <w:tcW w:w="9498" w:type="dxa"/>
            <w:gridSpan w:val="3"/>
          </w:tcPr>
          <w:p w14:paraId="37BF0C8C" w14:textId="77777777" w:rsidR="00FC67B6" w:rsidRPr="004C3FFF" w:rsidRDefault="002B21C3" w:rsidP="00FC67B6">
            <w:pPr>
              <w:tabs>
                <w:tab w:val="left" w:pos="2410"/>
              </w:tabs>
              <w:snapToGrid w:val="0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SCOPE OF ROLE</w:t>
            </w:r>
            <w:r w:rsidR="00174203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: </w:t>
            </w:r>
          </w:p>
          <w:p w14:paraId="3751168D" w14:textId="77777777" w:rsidR="00174203" w:rsidRPr="004C3FFF" w:rsidRDefault="00174203">
            <w:pPr>
              <w:tabs>
                <w:tab w:val="left" w:pos="2410"/>
              </w:tabs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</w:p>
          <w:p w14:paraId="3CDAE1D6" w14:textId="094F8AAE" w:rsidR="00174203" w:rsidRPr="004C3FFF" w:rsidRDefault="00174203">
            <w:pPr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Reports to:</w:t>
            </w:r>
            <w:r w:rsidR="00B2321C">
              <w:rPr>
                <w:rFonts w:ascii="Gill Sans MT" w:hAnsi="Gill Sans MT" w:cs="Arial"/>
                <w:b/>
                <w:sz w:val="22"/>
                <w:szCs w:val="22"/>
              </w:rPr>
              <w:t xml:space="preserve"> HR/Admin Senior Officer</w:t>
            </w:r>
          </w:p>
          <w:p w14:paraId="34169494" w14:textId="77777777" w:rsidR="00FC67B6" w:rsidRPr="004C3FFF" w:rsidRDefault="00174203" w:rsidP="00FC67B6">
            <w:pPr>
              <w:rPr>
                <w:rFonts w:ascii="Gill Sans MT" w:hAnsi="Gill Sans MT" w:cs="Arial"/>
                <w:b/>
                <w:strike/>
                <w:color w:val="808080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Staff reporting to this post:</w:t>
            </w:r>
            <w:r w:rsidR="00D64C59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AD1E46" w:rsidRPr="00AD1E46">
              <w:rPr>
                <w:rFonts w:ascii="Gill Sans MT" w:hAnsi="Gill Sans MT" w:cs="Arial"/>
                <w:bCs/>
                <w:sz w:val="22"/>
                <w:szCs w:val="22"/>
              </w:rPr>
              <w:t>N/A</w:t>
            </w:r>
          </w:p>
          <w:p w14:paraId="614EB054" w14:textId="77777777" w:rsidR="00D64C59" w:rsidRPr="004C3FFF" w:rsidRDefault="00D64C59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22CF7A0F" w14:textId="77777777" w:rsidR="00D64C59" w:rsidRPr="004C3FFF" w:rsidRDefault="00D64C59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Direct</w:t>
            </w:r>
            <w:r w:rsidR="00ED102A" w:rsidRPr="004C3FFF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="00AD1E46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AD1E46" w:rsidRPr="00AD1E46">
              <w:rPr>
                <w:rFonts w:ascii="Gill Sans MT" w:hAnsi="Gill Sans MT" w:cs="Arial"/>
                <w:bCs/>
                <w:sz w:val="22"/>
                <w:szCs w:val="22"/>
              </w:rPr>
              <w:t>N/A</w:t>
            </w:r>
          </w:p>
          <w:p w14:paraId="0C8A4860" w14:textId="77777777" w:rsidR="00AC7F69" w:rsidRPr="004C3FFF" w:rsidRDefault="00D64C59">
            <w:pPr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Indirect</w:t>
            </w:r>
            <w:r w:rsidR="00ED102A" w:rsidRPr="004C3FFF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="00C34EA2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AD1E46" w:rsidRPr="00AD1E46">
              <w:rPr>
                <w:rFonts w:ascii="Gill Sans MT" w:hAnsi="Gill Sans MT" w:cs="Arial"/>
                <w:bCs/>
                <w:sz w:val="22"/>
                <w:szCs w:val="22"/>
              </w:rPr>
              <w:t>N/A</w:t>
            </w:r>
          </w:p>
          <w:p w14:paraId="300743D2" w14:textId="77777777" w:rsidR="00174203" w:rsidRPr="004C3FFF" w:rsidRDefault="002B21C3">
            <w:pPr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Budget Responsibilities:</w:t>
            </w:r>
            <w:r w:rsidR="00F9086D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AD1E46" w:rsidRPr="00AD1E46">
              <w:rPr>
                <w:rFonts w:ascii="Gill Sans MT" w:hAnsi="Gill Sans MT" w:cs="Arial"/>
                <w:bCs/>
                <w:sz w:val="22"/>
                <w:szCs w:val="22"/>
              </w:rPr>
              <w:t>N/A</w:t>
            </w:r>
          </w:p>
          <w:p w14:paraId="21C1AAEE" w14:textId="77777777" w:rsidR="00014716" w:rsidRPr="004C3FFF" w:rsidRDefault="00014716">
            <w:pPr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Role Dimensions</w:t>
            </w:r>
            <w:r w:rsidRPr="004C3FFF">
              <w:rPr>
                <w:rFonts w:ascii="Gill Sans MT" w:hAnsi="Gill Sans MT" w:cs="Arial"/>
                <w:sz w:val="22"/>
                <w:szCs w:val="22"/>
              </w:rPr>
              <w:t xml:space="preserve">: </w:t>
            </w:r>
            <w:r w:rsidR="00AD1E46" w:rsidRPr="00AD1E46">
              <w:rPr>
                <w:rFonts w:ascii="Gill Sans MT" w:hAnsi="Gill Sans MT" w:cs="Arial"/>
                <w:bCs/>
                <w:sz w:val="22"/>
                <w:szCs w:val="22"/>
              </w:rPr>
              <w:t>N/A</w:t>
            </w:r>
          </w:p>
          <w:p w14:paraId="1DC7258F" w14:textId="77777777" w:rsidR="00C34EA2" w:rsidRPr="004C3FFF" w:rsidRDefault="00C34EA2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174203" w:rsidRPr="004C3FFF" w14:paraId="0360A1D5" w14:textId="77777777" w:rsidTr="00543A17">
        <w:tc>
          <w:tcPr>
            <w:tcW w:w="9498" w:type="dxa"/>
            <w:gridSpan w:val="3"/>
          </w:tcPr>
          <w:p w14:paraId="0C71D61D" w14:textId="77777777" w:rsidR="00734C02" w:rsidRPr="00AD1E46" w:rsidRDefault="002B21C3" w:rsidP="00AD1E46">
            <w:pPr>
              <w:tabs>
                <w:tab w:val="left" w:pos="2977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 xml:space="preserve">KEY AREAS OF </w:t>
            </w:r>
            <w:r w:rsidR="005540B4" w:rsidRPr="00AD1E46">
              <w:rPr>
                <w:rFonts w:ascii="Gill Sans MT" w:hAnsi="Gill Sans MT" w:cs="Arial"/>
                <w:sz w:val="22"/>
                <w:szCs w:val="22"/>
              </w:rPr>
              <w:t>ACCOUNTABILITY</w:t>
            </w:r>
            <w:r w:rsidRPr="00AD1E46">
              <w:rPr>
                <w:rFonts w:ascii="Gill Sans MT" w:hAnsi="Gill Sans MT" w:cs="Arial"/>
                <w:sz w:val="22"/>
                <w:szCs w:val="22"/>
              </w:rPr>
              <w:t>:</w:t>
            </w:r>
          </w:p>
          <w:p w14:paraId="062FDA80" w14:textId="77777777" w:rsidR="00AD1E46" w:rsidRPr="00AD1E46" w:rsidRDefault="00AD1E46" w:rsidP="00AD1E46">
            <w:pPr>
              <w:tabs>
                <w:tab w:val="left" w:pos="2977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DE0A4F" w14:textId="77777777" w:rsidR="00AD1E46" w:rsidRPr="00AD1E46" w:rsidRDefault="00AD1E46" w:rsidP="00AD1E46">
            <w:pPr>
              <w:jc w:val="both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b/>
                <w:bCs/>
                <w:sz w:val="22"/>
                <w:szCs w:val="22"/>
              </w:rPr>
              <w:t>Key Accountabilities</w:t>
            </w:r>
          </w:p>
          <w:p w14:paraId="053E602E" w14:textId="77777777" w:rsidR="00AD1E46" w:rsidRPr="00AD1E46" w:rsidRDefault="00AD1E46" w:rsidP="00AD1E46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  <w:p w14:paraId="44FC7258" w14:textId="77777777" w:rsidR="00AD1E46" w:rsidRPr="00AD1E46" w:rsidRDefault="00AD1E46" w:rsidP="00C8050B">
            <w:pPr>
              <w:numPr>
                <w:ilvl w:val="0"/>
                <w:numId w:val="37"/>
              </w:numPr>
              <w:tabs>
                <w:tab w:val="clear" w:pos="360"/>
                <w:tab w:val="num" w:pos="795"/>
              </w:tabs>
              <w:spacing w:line="276" w:lineRule="auto"/>
              <w:ind w:left="795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Ensures that all computers are installed with genuine software.</w:t>
            </w:r>
          </w:p>
          <w:p w14:paraId="23BB6533" w14:textId="77777777" w:rsidR="00AD1E46" w:rsidRPr="00AD1E46" w:rsidRDefault="00AD1E46" w:rsidP="00C8050B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360"/>
                <w:tab w:val="num" w:pos="795"/>
              </w:tabs>
              <w:spacing w:before="100" w:beforeAutospacing="1" w:after="100" w:afterAutospacing="1" w:line="276" w:lineRule="auto"/>
              <w:ind w:left="795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Ensure that all computers are installed with licensed applications. </w:t>
            </w:r>
          </w:p>
          <w:p w14:paraId="67261716" w14:textId="77777777" w:rsidR="00AD1E46" w:rsidRPr="00AD1E46" w:rsidRDefault="00AD1E46" w:rsidP="00C8050B">
            <w:pPr>
              <w:numPr>
                <w:ilvl w:val="0"/>
                <w:numId w:val="37"/>
              </w:numPr>
              <w:tabs>
                <w:tab w:val="clear" w:pos="360"/>
                <w:tab w:val="num" w:pos="795"/>
              </w:tabs>
              <w:spacing w:line="276" w:lineRule="auto"/>
              <w:ind w:left="795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Ensures that computers are installed with company licensed AV.</w:t>
            </w:r>
          </w:p>
          <w:p w14:paraId="3B50A4B9" w14:textId="77777777" w:rsidR="00AD1E46" w:rsidRPr="00AD1E46" w:rsidRDefault="00AD1E46" w:rsidP="00C8050B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360"/>
                <w:tab w:val="num" w:pos="795"/>
              </w:tabs>
              <w:spacing w:before="100" w:beforeAutospacing="1" w:after="100" w:afterAutospacing="1" w:line="276" w:lineRule="auto"/>
              <w:ind w:left="795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Good knowledge of Azure AD.</w:t>
            </w:r>
          </w:p>
          <w:p w14:paraId="1FCC1F1B" w14:textId="77777777" w:rsidR="00AD1E46" w:rsidRPr="00AD1E46" w:rsidRDefault="00AD1E46" w:rsidP="00C8050B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360"/>
                <w:tab w:val="num" w:pos="795"/>
              </w:tabs>
              <w:spacing w:before="100" w:beforeAutospacing="1" w:after="100" w:afterAutospacing="1" w:line="276" w:lineRule="auto"/>
              <w:ind w:left="795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Good knowledge of SharePoint.</w:t>
            </w:r>
          </w:p>
          <w:p w14:paraId="74D216BD" w14:textId="77777777" w:rsidR="00AD1E46" w:rsidRPr="00AD1E46" w:rsidRDefault="00AD1E46" w:rsidP="00C8050B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360"/>
                <w:tab w:val="num" w:pos="795"/>
              </w:tabs>
              <w:spacing w:before="100" w:beforeAutospacing="1" w:after="100" w:afterAutospacing="1" w:line="276" w:lineRule="auto"/>
              <w:ind w:left="795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Good knowledge of Cloud computing.</w:t>
            </w:r>
          </w:p>
          <w:p w14:paraId="3ABF38E3" w14:textId="77777777" w:rsidR="00AD1E46" w:rsidRPr="00AD1E46" w:rsidRDefault="00AD1E46" w:rsidP="00C8050B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360"/>
                <w:tab w:val="num" w:pos="795"/>
              </w:tabs>
              <w:spacing w:before="100" w:beforeAutospacing="1" w:after="100" w:afterAutospacing="1" w:line="276" w:lineRule="auto"/>
              <w:ind w:left="795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Good knowledge of configuring wireless networks.</w:t>
            </w:r>
          </w:p>
          <w:p w14:paraId="54F6296A" w14:textId="77777777" w:rsidR="00AD1E46" w:rsidRPr="00AD1E46" w:rsidRDefault="00AD1E46" w:rsidP="00C8050B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360"/>
                <w:tab w:val="num" w:pos="795"/>
              </w:tabs>
              <w:spacing w:before="100" w:beforeAutospacing="1" w:after="100" w:afterAutospacing="1" w:line="276" w:lineRule="auto"/>
              <w:ind w:left="795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Good knowledge of point-to-point installation networks.  </w:t>
            </w:r>
          </w:p>
          <w:p w14:paraId="029FB642" w14:textId="77777777" w:rsidR="00AD1E46" w:rsidRPr="00AD1E46" w:rsidRDefault="00AD1E46" w:rsidP="00C8050B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360"/>
                <w:tab w:val="num" w:pos="795"/>
              </w:tabs>
              <w:spacing w:before="100" w:beforeAutospacing="1" w:after="100" w:afterAutospacing="1" w:line="276" w:lineRule="auto"/>
              <w:ind w:left="795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Good knowledge of Server 20xx with an updated version</w:t>
            </w:r>
          </w:p>
          <w:p w14:paraId="441FA0EC" w14:textId="77777777" w:rsidR="00AD1E46" w:rsidRPr="00AD1E46" w:rsidRDefault="00AD1E46" w:rsidP="00C8050B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360"/>
                <w:tab w:val="num" w:pos="795"/>
              </w:tabs>
              <w:spacing w:before="100" w:beforeAutospacing="1" w:after="100" w:afterAutospacing="1" w:line="276" w:lineRule="auto"/>
              <w:ind w:left="795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Good knowledge of IT helpdesk system and provide IT support to staff.</w:t>
            </w:r>
          </w:p>
          <w:p w14:paraId="0C6D5841" w14:textId="77777777" w:rsidR="00AD1E46" w:rsidRPr="00AD1E46" w:rsidRDefault="00AD1E46" w:rsidP="00C8050B">
            <w:pPr>
              <w:numPr>
                <w:ilvl w:val="0"/>
                <w:numId w:val="37"/>
              </w:numPr>
              <w:tabs>
                <w:tab w:val="clear" w:pos="360"/>
                <w:tab w:val="num" w:pos="795"/>
              </w:tabs>
              <w:spacing w:line="276" w:lineRule="auto"/>
              <w:ind w:left="795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Resolve customer IT problems promptly and accurately.</w:t>
            </w:r>
          </w:p>
          <w:p w14:paraId="59DF69E9" w14:textId="77777777" w:rsidR="00AD1E46" w:rsidRPr="00AD1E46" w:rsidRDefault="00AD1E46" w:rsidP="00C8050B">
            <w:pPr>
              <w:numPr>
                <w:ilvl w:val="0"/>
                <w:numId w:val="37"/>
              </w:numPr>
              <w:tabs>
                <w:tab w:val="clear" w:pos="360"/>
                <w:tab w:val="num" w:pos="795"/>
              </w:tabs>
              <w:spacing w:line="276" w:lineRule="auto"/>
              <w:ind w:left="795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Arrange and purchase all IT related software, hardware equipment etc.</w:t>
            </w:r>
          </w:p>
          <w:p w14:paraId="6AEF079A" w14:textId="77777777" w:rsidR="00AD1E46" w:rsidRPr="00AD1E46" w:rsidRDefault="00AD1E46" w:rsidP="00C8050B">
            <w:pPr>
              <w:numPr>
                <w:ilvl w:val="0"/>
                <w:numId w:val="37"/>
              </w:numPr>
              <w:tabs>
                <w:tab w:val="clear" w:pos="360"/>
                <w:tab w:val="num" w:pos="795"/>
              </w:tabs>
              <w:spacing w:line="276" w:lineRule="auto"/>
              <w:ind w:left="795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 xml:space="preserve">Able to arrange online meetings. </w:t>
            </w:r>
          </w:p>
          <w:p w14:paraId="6F0397BA" w14:textId="77777777" w:rsidR="00AD1E46" w:rsidRPr="00AD1E46" w:rsidRDefault="00AD1E46" w:rsidP="00C8050B">
            <w:pPr>
              <w:numPr>
                <w:ilvl w:val="0"/>
                <w:numId w:val="37"/>
              </w:numPr>
              <w:tabs>
                <w:tab w:val="clear" w:pos="360"/>
              </w:tabs>
              <w:spacing w:line="276" w:lineRule="auto"/>
              <w:ind w:left="705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lastRenderedPageBreak/>
              <w:t>Troubleshoot network and software problems.</w:t>
            </w:r>
          </w:p>
          <w:p w14:paraId="77E0B347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Train staff in both hardware protection and software application usage.</w:t>
            </w:r>
          </w:p>
          <w:p w14:paraId="024A9C9D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Ensure to keep updated IT inventory list of all registered IT devices.</w:t>
            </w:r>
          </w:p>
          <w:p w14:paraId="0366E338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Good knowledge of Office365 and its usage.</w:t>
            </w:r>
          </w:p>
          <w:p w14:paraId="1D2786F5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Good knowledge of IT security and Data protection.</w:t>
            </w:r>
          </w:p>
          <w:p w14:paraId="10712489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Able to make field visits to provincial sites where SCI has operation if required.</w:t>
            </w:r>
          </w:p>
          <w:p w14:paraId="5F93678F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Carries out other necessary tasks as assigned by the Supervisor.</w:t>
            </w:r>
          </w:p>
          <w:p w14:paraId="34F8BB98" w14:textId="77777777" w:rsidR="00AD1E46" w:rsidRPr="00AD1E46" w:rsidRDefault="00AD1E46" w:rsidP="00C8050B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360"/>
              </w:tabs>
              <w:spacing w:before="100" w:beforeAutospacing="1" w:after="100" w:afterAutospacing="1" w:line="276" w:lineRule="auto"/>
              <w:ind w:left="705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Weekly network inspection of SCI office and Guesthouses.</w:t>
            </w:r>
          </w:p>
          <w:p w14:paraId="454181E5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Cooperate with all staff in a friendly manner so as to encourage team spirit.</w:t>
            </w:r>
          </w:p>
          <w:p w14:paraId="7D21198F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 xml:space="preserve">Configuration of IT devices. </w:t>
            </w:r>
          </w:p>
          <w:p w14:paraId="79DE8E50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Process all postpaid SIM number and maintains the list.</w:t>
            </w:r>
          </w:p>
          <w:p w14:paraId="6A068D91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 xml:space="preserve">Support staff for external and internal online meetings. </w:t>
            </w:r>
          </w:p>
          <w:p w14:paraId="1871F348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Monitoring internet bandwidth on a daily basis.</w:t>
            </w:r>
          </w:p>
          <w:p w14:paraId="668ED171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 xml:space="preserve">Troubleshoot computer issues and report to helpdesk. </w:t>
            </w:r>
          </w:p>
          <w:p w14:paraId="1005D669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Troubleshoot with ISP if there is any downtime issue.</w:t>
            </w:r>
          </w:p>
          <w:p w14:paraId="4AFF455F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 xml:space="preserve">Maintaining city/UPS power for IT equipment in the office. </w:t>
            </w:r>
          </w:p>
          <w:p w14:paraId="3E153570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 xml:space="preserve">Inspecting backup IT equipment on a weekly base. </w:t>
            </w:r>
          </w:p>
          <w:p w14:paraId="4EAFE10E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Provide IT indication for new joiners and refreshers for active staff.</w:t>
            </w:r>
          </w:p>
          <w:p w14:paraId="4C59A7FB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Provide IT Safety and Security training to all staff.</w:t>
            </w:r>
          </w:p>
          <w:p w14:paraId="268E367B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 xml:space="preserve">Provide IT Data Protection training to all staff. </w:t>
            </w:r>
          </w:p>
          <w:p w14:paraId="38CCCE8C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 xml:space="preserve">Flexible with IT support to office and Guesthouses on weekends/after business hours or may be based on need. </w:t>
            </w:r>
          </w:p>
          <w:p w14:paraId="241C9DBD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 xml:space="preserve">Inspection of meeting rooms that IT devices function for meetings. </w:t>
            </w:r>
          </w:p>
          <w:p w14:paraId="78DC1D12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>Inspection of copiers, printers, and scanners.</w:t>
            </w:r>
          </w:p>
          <w:p w14:paraId="2F542B55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 xml:space="preserve">Work with external IT repair workshops for copiers, printers, and scanners etc hardware issues and maintenance. </w:t>
            </w:r>
          </w:p>
          <w:p w14:paraId="4B0F3604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uppressAutoHyphens/>
              <w:spacing w:line="276" w:lineRule="auto"/>
              <w:ind w:left="705"/>
              <w:contextualSpacing w:val="0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 xml:space="preserve">Backup of emails in .pst format of those who leave SCI also downgrade his/her postpaid SIM card numbers.  </w:t>
            </w:r>
          </w:p>
          <w:p w14:paraId="21982500" w14:textId="77777777" w:rsidR="00AD1E46" w:rsidRPr="00AD1E46" w:rsidRDefault="00AD1E46" w:rsidP="00C8050B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  <w:tab w:val="left" w:pos="2977"/>
              </w:tabs>
              <w:spacing w:line="276" w:lineRule="auto"/>
              <w:ind w:left="705"/>
              <w:rPr>
                <w:rFonts w:ascii="Gill Sans MT" w:hAnsi="Gill Sans MT" w:cs="Arial"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sz w:val="22"/>
                <w:szCs w:val="22"/>
              </w:rPr>
              <w:t xml:space="preserve">Closely work with Kabul IT team for any new IT project.    </w:t>
            </w:r>
          </w:p>
          <w:p w14:paraId="64D039E7" w14:textId="77777777" w:rsidR="000C683B" w:rsidRDefault="000C683B" w:rsidP="000C683B">
            <w:pPr>
              <w:autoSpaceDE w:val="0"/>
              <w:autoSpaceDN w:val="0"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  <w:p w14:paraId="234A4902" w14:textId="77777777" w:rsidR="00990762" w:rsidRPr="00AD1E46" w:rsidRDefault="00990762" w:rsidP="00990762">
            <w:pPr>
              <w:autoSpaceDE w:val="0"/>
              <w:autoSpaceDN w:val="0"/>
              <w:jc w:val="both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AD1E46">
              <w:rPr>
                <w:rFonts w:ascii="Gill Sans MT" w:hAnsi="Gill Sans MT" w:cs="Arial"/>
                <w:b/>
                <w:bCs/>
                <w:sz w:val="22"/>
                <w:szCs w:val="22"/>
              </w:rPr>
              <w:t>Other Responsibilities</w:t>
            </w:r>
          </w:p>
          <w:p w14:paraId="73DF8F64" w14:textId="77777777" w:rsidR="00990762" w:rsidRPr="00990762" w:rsidRDefault="00990762" w:rsidP="00C8050B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00990762">
              <w:rPr>
                <w:rFonts w:ascii="Gill Sans MT" w:hAnsi="Gill Sans MT" w:cs="Arial"/>
                <w:sz w:val="22"/>
                <w:szCs w:val="22"/>
              </w:rPr>
              <w:t>Performs other official duties as assigned by the supervisor and by the senior managers of the organization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in line with organizations policies, procedures, mandate and strategies.</w:t>
            </w:r>
            <w:r w:rsidRPr="00990762">
              <w:rPr>
                <w:rFonts w:ascii="Gill Sans MT" w:hAnsi="Gill Sans MT" w:cs="Arial"/>
                <w:sz w:val="22"/>
                <w:szCs w:val="22"/>
              </w:rPr>
              <w:tab/>
            </w:r>
          </w:p>
          <w:p w14:paraId="628CDBF9" w14:textId="77777777" w:rsidR="00990762" w:rsidRPr="00990762" w:rsidRDefault="00990762" w:rsidP="00C8050B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00990762">
              <w:rPr>
                <w:rFonts w:ascii="Gill Sans MT" w:hAnsi="Gill Sans MT" w:cs="Arial"/>
                <w:sz w:val="22"/>
                <w:szCs w:val="22"/>
              </w:rPr>
              <w:t>Contributes to organizational learning and enhanced capacity in planned intervention and activities by providing feedback to the team on things and areas that are to be improved</w:t>
            </w:r>
          </w:p>
          <w:p w14:paraId="50DFC7FB" w14:textId="77777777" w:rsidR="00990762" w:rsidRPr="00990762" w:rsidRDefault="00990762" w:rsidP="00C8050B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00990762">
              <w:rPr>
                <w:rFonts w:ascii="Gill Sans MT" w:hAnsi="Gill Sans MT" w:cs="Arial"/>
                <w:sz w:val="22"/>
                <w:szCs w:val="22"/>
              </w:rPr>
              <w:t>Contributes to the running monitor of the prevailing security conditions by gathering security-related information.</w:t>
            </w:r>
          </w:p>
          <w:p w14:paraId="3407D0EF" w14:textId="77777777" w:rsidR="00990762" w:rsidRPr="00990762" w:rsidRDefault="00990762" w:rsidP="00C8050B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00990762">
              <w:rPr>
                <w:rFonts w:ascii="Gill Sans MT" w:hAnsi="Gill Sans MT" w:cs="Arial"/>
                <w:sz w:val="22"/>
                <w:szCs w:val="22"/>
              </w:rPr>
              <w:t>Assists in ensuring that the necessary measures are in place to ensure security, safety, health, and of well-being Save the Children staff, and other visitors; and that security standards and procedures are strictly adhered to.</w:t>
            </w:r>
          </w:p>
          <w:p w14:paraId="2AE7381E" w14:textId="77777777" w:rsidR="00990762" w:rsidRPr="00990762" w:rsidRDefault="00990762" w:rsidP="00990762">
            <w:pPr>
              <w:pStyle w:val="ListParagraph"/>
              <w:tabs>
                <w:tab w:val="left" w:pos="1134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174203" w:rsidRPr="004C3FFF" w14:paraId="7401133F" w14:textId="77777777" w:rsidTr="00543A17">
        <w:tc>
          <w:tcPr>
            <w:tcW w:w="9498" w:type="dxa"/>
            <w:gridSpan w:val="3"/>
          </w:tcPr>
          <w:p w14:paraId="2D2D0E12" w14:textId="77777777" w:rsidR="008264D8" w:rsidRPr="004C3FFF" w:rsidRDefault="008264D8" w:rsidP="008264D8">
            <w:pPr>
              <w:snapToGrid w:val="0"/>
              <w:ind w:left="-24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>BEHAVIOURS (Values in Practice</w:t>
            </w:r>
            <w:r w:rsidRPr="004C3FFF">
              <w:rPr>
                <w:rFonts w:ascii="Gill Sans MT" w:hAnsi="Gill Sans MT" w:cs="Arial"/>
                <w:sz w:val="22"/>
                <w:szCs w:val="22"/>
              </w:rPr>
              <w:t>)</w:t>
            </w:r>
          </w:p>
          <w:p w14:paraId="34818A07" w14:textId="77777777" w:rsidR="008264D8" w:rsidRPr="004C3FFF" w:rsidRDefault="008264D8" w:rsidP="008264D8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Accountability:</w:t>
            </w:r>
          </w:p>
          <w:p w14:paraId="6898FEF0" w14:textId="77777777" w:rsidR="008264D8" w:rsidRPr="004C3FFF" w:rsidRDefault="00AD1E46" w:rsidP="00C8050B">
            <w:pPr>
              <w:numPr>
                <w:ilvl w:val="0"/>
                <w:numId w:val="30"/>
              </w:numPr>
              <w:suppressAutoHyphens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H</w:t>
            </w:r>
            <w:r w:rsidR="008264D8" w:rsidRPr="004C3FFF">
              <w:rPr>
                <w:rFonts w:ascii="Gill Sans MT" w:hAnsi="Gill Sans MT" w:cs="Arial"/>
                <w:sz w:val="22"/>
                <w:szCs w:val="22"/>
              </w:rPr>
              <w:t>olds self accountable for making decisions, managing resources efficiently, achieving and role modelling Save the Children values</w:t>
            </w:r>
          </w:p>
          <w:p w14:paraId="50793991" w14:textId="77777777" w:rsidR="008264D8" w:rsidRPr="004C3FFF" w:rsidRDefault="00AD1E46" w:rsidP="00C8050B">
            <w:pPr>
              <w:numPr>
                <w:ilvl w:val="0"/>
                <w:numId w:val="30"/>
              </w:numPr>
              <w:suppressAutoHyphens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lastRenderedPageBreak/>
              <w:t>H</w:t>
            </w:r>
            <w:r w:rsidR="008264D8" w:rsidRPr="004C3FFF">
              <w:rPr>
                <w:rFonts w:ascii="Gill Sans MT" w:hAnsi="Gill Sans MT" w:cs="Arial"/>
                <w:sz w:val="22"/>
                <w:szCs w:val="22"/>
              </w:rPr>
              <w:t>olds the team 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</w:p>
          <w:p w14:paraId="55A25D98" w14:textId="77777777" w:rsidR="008264D8" w:rsidRPr="004C3FFF" w:rsidRDefault="008264D8" w:rsidP="00C8050B">
            <w:pPr>
              <w:spacing w:line="276" w:lineRule="auto"/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Ambition:</w:t>
            </w:r>
          </w:p>
          <w:p w14:paraId="50ED7BF7" w14:textId="77777777" w:rsidR="008264D8" w:rsidRPr="004C3FFF" w:rsidRDefault="00AD1E46" w:rsidP="00C8050B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</w:t>
            </w:r>
            <w:r w:rsidR="008264D8" w:rsidRPr="004C3FFF">
              <w:rPr>
                <w:rFonts w:ascii="Gill Sans MT" w:hAnsi="Gill Sans MT" w:cs="Arial"/>
                <w:sz w:val="22"/>
                <w:szCs w:val="22"/>
              </w:rPr>
              <w:t>ets ambitious and challenging goals for themselves and their team, takes responsibility for their own personal development and encourages their team to do the same</w:t>
            </w:r>
          </w:p>
          <w:p w14:paraId="41B99436" w14:textId="77777777" w:rsidR="008264D8" w:rsidRPr="004C3FFF" w:rsidRDefault="00AD1E46" w:rsidP="00C8050B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W</w:t>
            </w:r>
            <w:r w:rsidR="008264D8" w:rsidRPr="004C3FFF">
              <w:rPr>
                <w:rFonts w:ascii="Gill Sans MT" w:hAnsi="Gill Sans MT" w:cs="Arial"/>
                <w:sz w:val="22"/>
                <w:szCs w:val="22"/>
              </w:rPr>
              <w:t>idely shares their personal vision for Save the Children, engages and motivates others</w:t>
            </w:r>
          </w:p>
          <w:p w14:paraId="0777C186" w14:textId="77777777" w:rsidR="008264D8" w:rsidRPr="004C3FFF" w:rsidRDefault="00AD1E46" w:rsidP="00C8050B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</w:t>
            </w:r>
            <w:r w:rsidR="008264D8" w:rsidRPr="004C3FFF">
              <w:rPr>
                <w:rFonts w:ascii="Gill Sans MT" w:hAnsi="Gill Sans MT" w:cs="Arial"/>
                <w:sz w:val="22"/>
                <w:szCs w:val="22"/>
              </w:rPr>
              <w:t>uture orientated, thinks strategically and on a global scale.</w:t>
            </w:r>
          </w:p>
          <w:p w14:paraId="1847E65B" w14:textId="77777777" w:rsidR="008264D8" w:rsidRPr="004C3FFF" w:rsidRDefault="008264D8" w:rsidP="00C8050B">
            <w:pPr>
              <w:spacing w:line="276" w:lineRule="auto"/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Collaboration:</w:t>
            </w:r>
          </w:p>
          <w:p w14:paraId="195CFF23" w14:textId="77777777" w:rsidR="008264D8" w:rsidRPr="004C3FFF" w:rsidRDefault="00AD1E46" w:rsidP="00C8050B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B</w:t>
            </w:r>
            <w:r w:rsidR="008264D8" w:rsidRPr="004C3FFF">
              <w:rPr>
                <w:rFonts w:ascii="Gill Sans MT" w:hAnsi="Gill Sans MT" w:cs="Arial"/>
                <w:sz w:val="22"/>
                <w:szCs w:val="22"/>
              </w:rPr>
              <w:t>uilds and maintains effective relationships, with their team, colleagues, Members and external partners and supporters</w:t>
            </w:r>
          </w:p>
          <w:p w14:paraId="1FB49F88" w14:textId="77777777" w:rsidR="008264D8" w:rsidRPr="004C3FFF" w:rsidRDefault="00AD1E46" w:rsidP="00C8050B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V</w:t>
            </w:r>
            <w:r w:rsidR="008264D8" w:rsidRPr="004C3FFF">
              <w:rPr>
                <w:rFonts w:ascii="Gill Sans MT" w:hAnsi="Gill Sans MT" w:cs="Arial"/>
                <w:sz w:val="22"/>
                <w:szCs w:val="22"/>
              </w:rPr>
              <w:t>alues diversity, sees it as a source of competitive strength</w:t>
            </w:r>
          </w:p>
          <w:p w14:paraId="6F58F8A0" w14:textId="77777777" w:rsidR="008264D8" w:rsidRPr="004C3FFF" w:rsidRDefault="00AD1E46" w:rsidP="00C8050B">
            <w:pPr>
              <w:numPr>
                <w:ilvl w:val="0"/>
                <w:numId w:val="29"/>
              </w:numPr>
              <w:suppressAutoHyphens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</w:t>
            </w:r>
            <w:r w:rsidR="008264D8" w:rsidRPr="004C3FFF">
              <w:rPr>
                <w:rFonts w:ascii="Gill Sans MT" w:hAnsi="Gill Sans MT" w:cs="Arial"/>
                <w:sz w:val="22"/>
                <w:szCs w:val="22"/>
              </w:rPr>
              <w:t>pproachable, good listener, easy to talk to.</w:t>
            </w:r>
          </w:p>
          <w:p w14:paraId="4346F242" w14:textId="77777777" w:rsidR="008264D8" w:rsidRPr="004C3FFF" w:rsidRDefault="008264D8" w:rsidP="00C8050B">
            <w:pPr>
              <w:spacing w:line="276" w:lineRule="auto"/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Creativity:</w:t>
            </w:r>
          </w:p>
          <w:p w14:paraId="13C8A99E" w14:textId="77777777" w:rsidR="008264D8" w:rsidRPr="004C3FFF" w:rsidRDefault="00AD1E46" w:rsidP="00C8050B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D</w:t>
            </w:r>
            <w:r w:rsidR="008264D8" w:rsidRPr="004C3FFF">
              <w:rPr>
                <w:rFonts w:ascii="Gill Sans MT" w:hAnsi="Gill Sans MT" w:cs="Arial"/>
                <w:sz w:val="22"/>
                <w:szCs w:val="22"/>
              </w:rPr>
              <w:t>evelops and encourages new and innovative solutions</w:t>
            </w:r>
          </w:p>
          <w:p w14:paraId="141FCB7F" w14:textId="77777777" w:rsidR="008264D8" w:rsidRPr="004C3FFF" w:rsidRDefault="00AD1E46" w:rsidP="00C8050B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W</w:t>
            </w:r>
            <w:r w:rsidR="008264D8" w:rsidRPr="004C3FFF">
              <w:rPr>
                <w:rFonts w:ascii="Gill Sans MT" w:hAnsi="Gill Sans MT" w:cs="Arial"/>
                <w:sz w:val="22"/>
                <w:szCs w:val="22"/>
              </w:rPr>
              <w:t>illing to take disciplined risks.</w:t>
            </w:r>
          </w:p>
          <w:p w14:paraId="22CE8A59" w14:textId="77777777" w:rsidR="008264D8" w:rsidRPr="004C3FFF" w:rsidRDefault="008264D8" w:rsidP="00C8050B">
            <w:pPr>
              <w:spacing w:line="276" w:lineRule="auto"/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Integrity:</w:t>
            </w:r>
          </w:p>
          <w:p w14:paraId="689E4F8C" w14:textId="77777777" w:rsidR="008264D8" w:rsidRPr="004C3FFF" w:rsidRDefault="00AD1E46" w:rsidP="00C8050B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H</w:t>
            </w:r>
            <w:r w:rsidR="008264D8" w:rsidRPr="004C3FFF">
              <w:rPr>
                <w:rFonts w:ascii="Gill Sans MT" w:hAnsi="Gill Sans MT" w:cs="Arial"/>
                <w:sz w:val="22"/>
                <w:szCs w:val="22"/>
              </w:rPr>
              <w:t>onest, encourages openness and transparency; demonstrates highest levels of integrity</w:t>
            </w:r>
          </w:p>
          <w:p w14:paraId="1C5E982F" w14:textId="77777777" w:rsidR="008264D8" w:rsidRPr="004C3FFF" w:rsidRDefault="008264D8" w:rsidP="00AC7F69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2B21C3" w:rsidRPr="004C3FFF" w14:paraId="7291DEB8" w14:textId="77777777" w:rsidTr="00543A17">
        <w:tc>
          <w:tcPr>
            <w:tcW w:w="9498" w:type="dxa"/>
            <w:gridSpan w:val="3"/>
          </w:tcPr>
          <w:p w14:paraId="684C3F5C" w14:textId="77777777" w:rsidR="002B21C3" w:rsidRPr="004C3FFF" w:rsidRDefault="00ED102A">
            <w:pPr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 xml:space="preserve">QUALIFICATIONS  </w:t>
            </w:r>
          </w:p>
          <w:p w14:paraId="5027A6C7" w14:textId="77777777" w:rsidR="00AD1E46" w:rsidRDefault="00AD1E46" w:rsidP="00AD1E46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BB4657">
              <w:rPr>
                <w:rFonts w:ascii="Gill Sans MT" w:hAnsi="Gill Sans MT"/>
              </w:rPr>
              <w:t>BCS</w:t>
            </w:r>
            <w:r>
              <w:rPr>
                <w:rFonts w:ascii="Gill Sans MT" w:hAnsi="Gill Sans MT"/>
              </w:rPr>
              <w:t xml:space="preserve"> degree holder</w:t>
            </w:r>
            <w:r w:rsidRPr="00BB4657">
              <w:rPr>
                <w:rFonts w:ascii="Gill Sans MT" w:hAnsi="Gill Sans MT"/>
              </w:rPr>
              <w:t xml:space="preserve"> </w:t>
            </w:r>
            <w:r w:rsidRPr="002D6973">
              <w:rPr>
                <w:rFonts w:ascii="Gill Sans MT" w:hAnsi="Gill Sans MT"/>
              </w:rPr>
              <w:t>(Network)</w:t>
            </w:r>
          </w:p>
          <w:p w14:paraId="1C3611E3" w14:textId="62D471CF" w:rsidR="00AD1E46" w:rsidRDefault="00AD1E46" w:rsidP="00AD1E46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2D6973">
              <w:rPr>
                <w:rFonts w:ascii="Gill Sans MT" w:hAnsi="Gill Sans MT"/>
              </w:rPr>
              <w:t xml:space="preserve">At least </w:t>
            </w:r>
            <w:r w:rsidR="00B2321C">
              <w:rPr>
                <w:rFonts w:ascii="Gill Sans MT" w:hAnsi="Gill Sans MT"/>
              </w:rPr>
              <w:t>2</w:t>
            </w:r>
            <w:r w:rsidRPr="002D6973">
              <w:rPr>
                <w:rFonts w:ascii="Gill Sans MT" w:hAnsi="Gill Sans MT"/>
              </w:rPr>
              <w:t xml:space="preserve"> years of professional experience in relevant position with </w:t>
            </w:r>
            <w:r>
              <w:rPr>
                <w:rFonts w:ascii="Gill Sans MT" w:hAnsi="Gill Sans MT"/>
              </w:rPr>
              <w:t xml:space="preserve">National </w:t>
            </w:r>
            <w:r w:rsidRPr="002D6973">
              <w:rPr>
                <w:rFonts w:ascii="Gill Sans MT" w:hAnsi="Gill Sans MT"/>
              </w:rPr>
              <w:t>international NGOs or UN</w:t>
            </w:r>
            <w:r>
              <w:rPr>
                <w:rFonts w:ascii="Gill Sans MT" w:hAnsi="Gill Sans MT"/>
              </w:rPr>
              <w:t>.</w:t>
            </w:r>
          </w:p>
          <w:p w14:paraId="6158F307" w14:textId="77777777" w:rsidR="00AD1E46" w:rsidRPr="002D6973" w:rsidRDefault="00AD1E46" w:rsidP="00AD1E46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4E47BE">
              <w:rPr>
                <w:rFonts w:ascii="Gill Sans MT" w:hAnsi="Gill Sans MT"/>
              </w:rPr>
              <w:t xml:space="preserve">Good knowledge of </w:t>
            </w:r>
            <w:r>
              <w:rPr>
                <w:rFonts w:ascii="Gill Sans MT" w:hAnsi="Gill Sans MT"/>
              </w:rPr>
              <w:t>Cloud computing.</w:t>
            </w:r>
          </w:p>
          <w:p w14:paraId="2C702AE9" w14:textId="77777777" w:rsidR="00AD1E46" w:rsidRPr="002D6973" w:rsidRDefault="00AD1E46" w:rsidP="00AD1E46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2D6973">
              <w:rPr>
                <w:rFonts w:ascii="Gill Sans MT" w:hAnsi="Gill Sans MT"/>
              </w:rPr>
              <w:t xml:space="preserve">Should be able to solve IT problems in </w:t>
            </w:r>
            <w:r>
              <w:rPr>
                <w:rFonts w:ascii="Gill Sans MT" w:hAnsi="Gill Sans MT"/>
              </w:rPr>
              <w:t xml:space="preserve">the </w:t>
            </w:r>
            <w:r w:rsidRPr="002D6973">
              <w:rPr>
                <w:rFonts w:ascii="Gill Sans MT" w:hAnsi="Gill Sans MT"/>
              </w:rPr>
              <w:t>office</w:t>
            </w:r>
            <w:r>
              <w:rPr>
                <w:rFonts w:ascii="Gill Sans MT" w:hAnsi="Gill Sans MT"/>
              </w:rPr>
              <w:t>.</w:t>
            </w:r>
          </w:p>
          <w:p w14:paraId="662AFE8A" w14:textId="77777777" w:rsidR="00AD1E46" w:rsidRPr="002D6973" w:rsidRDefault="00AD1E46" w:rsidP="00AD1E46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2D6973">
              <w:rPr>
                <w:rFonts w:ascii="Gill Sans MT" w:hAnsi="Gill Sans MT"/>
              </w:rPr>
              <w:t>Fluency in Pashto</w:t>
            </w:r>
            <w:r>
              <w:rPr>
                <w:rFonts w:ascii="Gill Sans MT" w:hAnsi="Gill Sans MT"/>
              </w:rPr>
              <w:t>,</w:t>
            </w:r>
            <w:r w:rsidRPr="002D6973">
              <w:rPr>
                <w:rFonts w:ascii="Gill Sans MT" w:hAnsi="Gill Sans MT"/>
              </w:rPr>
              <w:t xml:space="preserve"> Dari, and English. Ability to speak and write in English</w:t>
            </w:r>
            <w:r>
              <w:rPr>
                <w:rFonts w:ascii="Gill Sans MT" w:hAnsi="Gill Sans MT"/>
              </w:rPr>
              <w:t>.</w:t>
            </w:r>
          </w:p>
          <w:p w14:paraId="1A73E26E" w14:textId="77777777" w:rsidR="00AD1E46" w:rsidRPr="002D6973" w:rsidRDefault="00AD1E46" w:rsidP="00AD1E46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2D6973">
              <w:rPr>
                <w:rFonts w:ascii="Gill Sans MT" w:hAnsi="Gill Sans MT"/>
              </w:rPr>
              <w:t>Excellent communication skills</w:t>
            </w:r>
            <w:r>
              <w:rPr>
                <w:rFonts w:ascii="Gill Sans MT" w:hAnsi="Gill Sans MT"/>
              </w:rPr>
              <w:t>.</w:t>
            </w:r>
          </w:p>
          <w:p w14:paraId="6AC257D2" w14:textId="77777777" w:rsidR="00AD1E46" w:rsidRPr="002D6973" w:rsidRDefault="00AD1E46" w:rsidP="00AD1E46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2D6973">
              <w:rPr>
                <w:rFonts w:ascii="Gill Sans MT" w:hAnsi="Gill Sans MT"/>
              </w:rPr>
              <w:t>Able to work under the pressure and be sufficiently flexible in working and weekend hours</w:t>
            </w:r>
            <w:r>
              <w:rPr>
                <w:rFonts w:ascii="Gill Sans MT" w:hAnsi="Gill Sans MT"/>
              </w:rPr>
              <w:t>.</w:t>
            </w:r>
          </w:p>
          <w:p w14:paraId="3CB00688" w14:textId="77777777" w:rsidR="00AD1E46" w:rsidRPr="002D6973" w:rsidRDefault="00AD1E46" w:rsidP="00AD1E46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2D6973">
              <w:rPr>
                <w:rFonts w:ascii="Gill Sans MT" w:hAnsi="Gill Sans MT"/>
              </w:rPr>
              <w:t>Installation / Maintenance experience</w:t>
            </w:r>
            <w:r>
              <w:rPr>
                <w:rFonts w:ascii="Gill Sans MT" w:hAnsi="Gill Sans MT"/>
              </w:rPr>
              <w:t>.</w:t>
            </w:r>
          </w:p>
          <w:p w14:paraId="47F750D2" w14:textId="77777777" w:rsidR="00AD1E46" w:rsidRPr="002D6973" w:rsidRDefault="00AD1E46" w:rsidP="00AD1E46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2D6973">
              <w:rPr>
                <w:rFonts w:ascii="Gill Sans MT" w:hAnsi="Gill Sans MT"/>
              </w:rPr>
              <w:t>Accuracy, attention to detail, commitment to transparency</w:t>
            </w:r>
            <w:r>
              <w:rPr>
                <w:rFonts w:ascii="Gill Sans MT" w:hAnsi="Gill Sans MT"/>
              </w:rPr>
              <w:t>.</w:t>
            </w:r>
          </w:p>
          <w:p w14:paraId="75E451B7" w14:textId="77777777" w:rsidR="00AD1E46" w:rsidRPr="002D6973" w:rsidRDefault="00AD1E46" w:rsidP="00AD1E46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2D6973">
              <w:rPr>
                <w:rFonts w:ascii="Gill Sans MT" w:hAnsi="Gill Sans MT"/>
              </w:rPr>
              <w:t>Ability to learn quickly, strong self-training</w:t>
            </w:r>
            <w:r>
              <w:rPr>
                <w:rFonts w:ascii="Gill Sans MT" w:hAnsi="Gill Sans MT"/>
              </w:rPr>
              <w:t>.</w:t>
            </w:r>
          </w:p>
          <w:p w14:paraId="531FD9FB" w14:textId="77777777" w:rsidR="00AD1E46" w:rsidRPr="002D6973" w:rsidRDefault="00AD1E46" w:rsidP="00AD1E46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2D6973">
              <w:rPr>
                <w:rFonts w:ascii="Gill Sans MT" w:hAnsi="Gill Sans MT"/>
              </w:rPr>
              <w:t>Proficient knowledge/qualification in software package</w:t>
            </w:r>
            <w:r>
              <w:rPr>
                <w:rFonts w:ascii="Gill Sans MT" w:hAnsi="Gill Sans MT"/>
              </w:rPr>
              <w:t>.</w:t>
            </w:r>
          </w:p>
          <w:p w14:paraId="07FA5FCF" w14:textId="77777777" w:rsidR="00AD1E46" w:rsidRPr="002D6973" w:rsidRDefault="00AD1E46" w:rsidP="00AD1E46">
            <w:pPr>
              <w:pStyle w:val="ListParagraph"/>
              <w:numPr>
                <w:ilvl w:val="0"/>
                <w:numId w:val="35"/>
              </w:numPr>
              <w:suppressAutoHyphens/>
              <w:contextualSpacing w:val="0"/>
              <w:jc w:val="both"/>
              <w:rPr>
                <w:rFonts w:ascii="Gill Sans MT" w:hAnsi="Gill Sans MT"/>
              </w:rPr>
            </w:pPr>
            <w:r w:rsidRPr="002D6973">
              <w:rPr>
                <w:rFonts w:ascii="Gill Sans MT" w:hAnsi="Gill Sans MT"/>
              </w:rPr>
              <w:t>Proven past IT experience</w:t>
            </w:r>
            <w:r>
              <w:rPr>
                <w:rFonts w:ascii="Gill Sans MT" w:hAnsi="Gill Sans MT"/>
              </w:rPr>
              <w:t>.</w:t>
            </w:r>
          </w:p>
          <w:p w14:paraId="2B3A31B6" w14:textId="77777777" w:rsidR="00556B70" w:rsidRPr="00AD1E46" w:rsidRDefault="00556B70" w:rsidP="00AD1E46">
            <w:pPr>
              <w:ind w:left="36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43A17" w:rsidRPr="004C3FFF" w14:paraId="2D74C09A" w14:textId="77777777" w:rsidTr="00920C0C">
        <w:trPr>
          <w:trHeight w:val="844"/>
        </w:trPr>
        <w:tc>
          <w:tcPr>
            <w:tcW w:w="9498" w:type="dxa"/>
            <w:gridSpan w:val="3"/>
            <w:tcBorders>
              <w:bottom w:val="single" w:sz="8" w:space="0" w:color="000000"/>
            </w:tcBorders>
          </w:tcPr>
          <w:p w14:paraId="611A1D3F" w14:textId="77777777" w:rsidR="00543A17" w:rsidRPr="004C3FFF" w:rsidRDefault="00543A17" w:rsidP="00543A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EXPERIENCE AND SKILLS</w:t>
            </w:r>
          </w:p>
          <w:p w14:paraId="41E0E303" w14:textId="3EBEF15F" w:rsidR="00C8050B" w:rsidRPr="00C8050B" w:rsidRDefault="00C8050B" w:rsidP="00C8050B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2D6973">
              <w:rPr>
                <w:rFonts w:ascii="Gill Sans MT" w:hAnsi="Gill Sans MT"/>
              </w:rPr>
              <w:t xml:space="preserve">At least </w:t>
            </w:r>
            <w:r>
              <w:rPr>
                <w:rFonts w:ascii="Gill Sans MT" w:hAnsi="Gill Sans MT"/>
              </w:rPr>
              <w:t>2</w:t>
            </w:r>
            <w:r w:rsidRPr="002D6973">
              <w:rPr>
                <w:rFonts w:ascii="Gill Sans MT" w:hAnsi="Gill Sans MT"/>
              </w:rPr>
              <w:t xml:space="preserve"> years of professional experience in relevant position with </w:t>
            </w:r>
            <w:r>
              <w:rPr>
                <w:rFonts w:ascii="Gill Sans MT" w:hAnsi="Gill Sans MT"/>
              </w:rPr>
              <w:t xml:space="preserve">National </w:t>
            </w:r>
            <w:r w:rsidRPr="002D6973">
              <w:rPr>
                <w:rFonts w:ascii="Gill Sans MT" w:hAnsi="Gill Sans MT"/>
              </w:rPr>
              <w:t>international NGOs or UN</w:t>
            </w:r>
            <w:r>
              <w:rPr>
                <w:rFonts w:ascii="Gill Sans MT" w:hAnsi="Gill Sans MT"/>
              </w:rPr>
              <w:t>.</w:t>
            </w:r>
          </w:p>
          <w:p w14:paraId="6B71BDDB" w14:textId="77777777" w:rsidR="00C8050B" w:rsidRPr="00C8050B" w:rsidRDefault="00C8050B" w:rsidP="00C8050B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C8050B">
              <w:rPr>
                <w:rFonts w:ascii="Gill Sans MT" w:hAnsi="Gill Sans MT"/>
              </w:rPr>
              <w:t>Strong management skills</w:t>
            </w:r>
          </w:p>
          <w:p w14:paraId="058D7D9D" w14:textId="77777777" w:rsidR="00C8050B" w:rsidRPr="00C8050B" w:rsidRDefault="00C8050B" w:rsidP="00C8050B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C8050B">
              <w:rPr>
                <w:rFonts w:ascii="Gill Sans MT" w:hAnsi="Gill Sans MT"/>
              </w:rPr>
              <w:t>Good communications skills – written and verbal</w:t>
            </w:r>
          </w:p>
          <w:p w14:paraId="201897AD" w14:textId="77777777" w:rsidR="00C8050B" w:rsidRPr="00C8050B" w:rsidRDefault="00C8050B" w:rsidP="00C8050B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C8050B">
              <w:rPr>
                <w:rFonts w:ascii="Gill Sans MT" w:hAnsi="Gill Sans MT"/>
              </w:rPr>
              <w:t>Politically and culturally sensitive with qualities of patience, tact and diplomacy</w:t>
            </w:r>
          </w:p>
          <w:p w14:paraId="6A7F7EB1" w14:textId="77777777" w:rsidR="00C8050B" w:rsidRPr="00C8050B" w:rsidRDefault="00C8050B" w:rsidP="00C8050B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C8050B">
              <w:rPr>
                <w:rFonts w:ascii="Gill Sans MT" w:hAnsi="Gill Sans MT"/>
              </w:rPr>
              <w:t>High flexibility</w:t>
            </w:r>
          </w:p>
          <w:p w14:paraId="382C4B01" w14:textId="77777777" w:rsidR="00C8050B" w:rsidRPr="00C8050B" w:rsidRDefault="00C8050B" w:rsidP="00C8050B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C8050B">
              <w:rPr>
                <w:rFonts w:ascii="Gill Sans MT" w:hAnsi="Gill Sans MT"/>
              </w:rPr>
              <w:t>Strong sense of urgency and work ethic.</w:t>
            </w:r>
          </w:p>
          <w:p w14:paraId="16464520" w14:textId="77777777" w:rsidR="00C8050B" w:rsidRPr="00C8050B" w:rsidRDefault="00C8050B" w:rsidP="00C8050B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C8050B">
              <w:rPr>
                <w:rFonts w:ascii="Gill Sans MT" w:hAnsi="Gill Sans MT"/>
              </w:rPr>
              <w:t>Can tolerate working under ambiguous circumstances and sometimes difficult situations</w:t>
            </w:r>
          </w:p>
          <w:p w14:paraId="20D69559" w14:textId="77777777" w:rsidR="00C8050B" w:rsidRPr="00C8050B" w:rsidRDefault="00C8050B" w:rsidP="00C8050B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C8050B">
              <w:rPr>
                <w:rFonts w:ascii="Gill Sans MT" w:hAnsi="Gill Sans MT"/>
              </w:rPr>
              <w:t>Keen with details</w:t>
            </w:r>
          </w:p>
          <w:p w14:paraId="632C3E10" w14:textId="77777777" w:rsidR="00C8050B" w:rsidRPr="00C8050B" w:rsidRDefault="00C8050B" w:rsidP="00C8050B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C8050B">
              <w:rPr>
                <w:rFonts w:ascii="Gill Sans MT" w:hAnsi="Gill Sans MT"/>
              </w:rPr>
              <w:lastRenderedPageBreak/>
              <w:t>Must have the ability if necessary to be able to independently make good decisions to solve problems.</w:t>
            </w:r>
          </w:p>
          <w:p w14:paraId="3355D7A3" w14:textId="77777777" w:rsidR="00C8050B" w:rsidRPr="00C8050B" w:rsidRDefault="00C8050B" w:rsidP="00C8050B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C8050B">
              <w:rPr>
                <w:rFonts w:ascii="Gill Sans MT" w:hAnsi="Gill Sans MT"/>
              </w:rPr>
              <w:t xml:space="preserve">Must be a team player, or ability to coordinate and work well with others. </w:t>
            </w:r>
          </w:p>
          <w:p w14:paraId="7F3E4A4C" w14:textId="77777777" w:rsidR="00C8050B" w:rsidRPr="00C8050B" w:rsidRDefault="00C8050B" w:rsidP="00C8050B">
            <w:pPr>
              <w:numPr>
                <w:ilvl w:val="0"/>
                <w:numId w:val="35"/>
              </w:numPr>
              <w:jc w:val="both"/>
              <w:rPr>
                <w:rFonts w:ascii="Gill Sans MT" w:hAnsi="Gill Sans MT"/>
              </w:rPr>
            </w:pPr>
            <w:r w:rsidRPr="00C8050B">
              <w:rPr>
                <w:rFonts w:ascii="Gill Sans MT" w:hAnsi="Gill Sans MT"/>
              </w:rPr>
              <w:t xml:space="preserve">Understands and believes in Save the Children’s mission and vision; commits to its objectives and willing to adopt Save the Children’s methodology and framework. </w:t>
            </w:r>
          </w:p>
          <w:p w14:paraId="13B54DC2" w14:textId="77777777" w:rsidR="00543A17" w:rsidRPr="004C3FFF" w:rsidRDefault="00543A17" w:rsidP="00CB20F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CE502B" w:rsidRPr="004C3FFF" w14:paraId="0A4E7AE8" w14:textId="77777777" w:rsidTr="00EF1BB6">
        <w:trPr>
          <w:trHeight w:val="425"/>
        </w:trPr>
        <w:tc>
          <w:tcPr>
            <w:tcW w:w="9498" w:type="dxa"/>
            <w:gridSpan w:val="3"/>
          </w:tcPr>
          <w:p w14:paraId="730DA577" w14:textId="77777777" w:rsidR="00CE502B" w:rsidRPr="004C3FFF" w:rsidRDefault="00CE502B" w:rsidP="00EF1BB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>Additional job responsibilities</w:t>
            </w:r>
          </w:p>
          <w:p w14:paraId="6D91B80B" w14:textId="77777777" w:rsidR="00480895" w:rsidRPr="004C3FFF" w:rsidRDefault="00F5619F" w:rsidP="00F5619F">
            <w:pPr>
              <w:tabs>
                <w:tab w:val="left" w:pos="1134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The</w:t>
            </w:r>
            <w:r w:rsidR="00CE502B" w:rsidRPr="004C3FFF">
              <w:rPr>
                <w:rFonts w:ascii="Gill Sans MT" w:hAnsi="Gill Sans MT" w:cs="Arial"/>
                <w:sz w:val="22"/>
                <w:szCs w:val="22"/>
              </w:rPr>
              <w:t xml:space="preserve"> duties and responsibilities as set out above are not exhaustiv</w:t>
            </w:r>
            <w:r w:rsidR="00480895" w:rsidRPr="004C3FFF">
              <w:rPr>
                <w:rFonts w:ascii="Gill Sans MT" w:hAnsi="Gill Sans MT" w:cs="Arial"/>
                <w:sz w:val="22"/>
                <w:szCs w:val="22"/>
              </w:rPr>
              <w:t xml:space="preserve">e and the </w:t>
            </w:r>
            <w:r w:rsidRPr="004C3FFF">
              <w:rPr>
                <w:rFonts w:ascii="Gill Sans MT" w:hAnsi="Gill Sans MT" w:cs="Arial"/>
                <w:sz w:val="22"/>
                <w:szCs w:val="22"/>
              </w:rPr>
              <w:t>role</w:t>
            </w:r>
            <w:r w:rsidR="00CE502B" w:rsidRPr="004C3FFF">
              <w:rPr>
                <w:rFonts w:ascii="Gill Sans MT" w:hAnsi="Gill Sans MT" w:cs="Arial"/>
                <w:sz w:val="22"/>
                <w:szCs w:val="22"/>
              </w:rPr>
              <w:t xml:space="preserve"> holder may be required to carry out additional duties within reasonableness of their level of skills and experience.</w:t>
            </w:r>
          </w:p>
        </w:tc>
      </w:tr>
      <w:tr w:rsidR="00F069CA" w:rsidRPr="004C3FFF" w14:paraId="217F2BB8" w14:textId="77777777" w:rsidTr="00920C0C">
        <w:tc>
          <w:tcPr>
            <w:tcW w:w="9498" w:type="dxa"/>
            <w:gridSpan w:val="3"/>
            <w:tcBorders>
              <w:top w:val="single" w:sz="8" w:space="0" w:color="000000"/>
            </w:tcBorders>
          </w:tcPr>
          <w:p w14:paraId="7FCDC1F6" w14:textId="77777777" w:rsidR="00F069CA" w:rsidRPr="004C3FFF" w:rsidRDefault="00F069CA" w:rsidP="002D4A3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Equal Opportunities </w:t>
            </w:r>
          </w:p>
          <w:p w14:paraId="1396F69A" w14:textId="77777777" w:rsidR="00F069CA" w:rsidRPr="004C3FFF" w:rsidRDefault="00F069CA" w:rsidP="00F5619F">
            <w:pPr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 xml:space="preserve">The </w:t>
            </w:r>
            <w:r w:rsidR="00F5619F" w:rsidRPr="004C3FFF">
              <w:rPr>
                <w:rFonts w:ascii="Gill Sans MT" w:hAnsi="Gill Sans MT" w:cs="Arial"/>
                <w:sz w:val="22"/>
                <w:szCs w:val="22"/>
              </w:rPr>
              <w:t>role</w:t>
            </w:r>
            <w:r w:rsidRPr="004C3FFF">
              <w:rPr>
                <w:rFonts w:ascii="Gill Sans MT" w:hAnsi="Gill Sans MT" w:cs="Arial"/>
                <w:sz w:val="22"/>
                <w:szCs w:val="22"/>
              </w:rPr>
              <w:t xml:space="preserve"> holder is required to carry out the duties in accordance with the SCI Equal Opportunities and Diversity policies and procedures.</w:t>
            </w:r>
          </w:p>
        </w:tc>
      </w:tr>
      <w:tr w:rsidR="00520EAC" w:rsidRPr="004C3FFF" w14:paraId="4FF3A7BE" w14:textId="77777777" w:rsidTr="00543A17">
        <w:tc>
          <w:tcPr>
            <w:tcW w:w="9498" w:type="dxa"/>
            <w:gridSpan w:val="3"/>
          </w:tcPr>
          <w:p w14:paraId="26BCE70B" w14:textId="77777777" w:rsidR="00520EAC" w:rsidRPr="00520EAC" w:rsidRDefault="00520EAC" w:rsidP="00520EAC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  <w:r w:rsidRPr="00520EAC">
              <w:rPr>
                <w:rFonts w:ascii="Gill Sans MT" w:hAnsi="Gill Sans MT"/>
                <w:b/>
                <w:color w:val="000000"/>
                <w:sz w:val="22"/>
                <w:szCs w:val="22"/>
              </w:rPr>
              <w:t>Child Safeguarding:</w:t>
            </w:r>
          </w:p>
          <w:p w14:paraId="37F8697D" w14:textId="77777777" w:rsidR="00520EAC" w:rsidRPr="00C13528" w:rsidRDefault="00520EAC" w:rsidP="007D3755">
            <w:pPr>
              <w:rPr>
                <w:rFonts w:ascii="Gill Sans MT" w:hAnsi="Gill Sans MT"/>
                <w:sz w:val="22"/>
                <w:szCs w:val="22"/>
              </w:rPr>
            </w:pPr>
            <w:r w:rsidRPr="00520EAC">
              <w:rPr>
                <w:rFonts w:ascii="Gill Sans MT" w:hAnsi="Gill Sans MT"/>
                <w:color w:val="000000"/>
                <w:sz w:val="22"/>
                <w:szCs w:val="22"/>
              </w:rPr>
              <w:t>We need to keep children safe so our selection process, which includes rigorous background checks, reflects our commitment to the protection of children from abuse</w:t>
            </w:r>
            <w:r w:rsidR="00C13528">
              <w:rPr>
                <w:rFonts w:ascii="Gill Sans MT" w:hAnsi="Gill Sans MT"/>
                <w:sz w:val="22"/>
                <w:szCs w:val="22"/>
              </w:rPr>
              <w:t>.</w:t>
            </w:r>
          </w:p>
        </w:tc>
      </w:tr>
      <w:tr w:rsidR="00EC46B9" w:rsidRPr="004C3FFF" w14:paraId="23907CC5" w14:textId="77777777" w:rsidTr="00543A17">
        <w:tc>
          <w:tcPr>
            <w:tcW w:w="9498" w:type="dxa"/>
            <w:gridSpan w:val="3"/>
          </w:tcPr>
          <w:p w14:paraId="5176FADD" w14:textId="77777777" w:rsidR="00EC46B9" w:rsidRPr="00EC46B9" w:rsidRDefault="00EC46B9" w:rsidP="00EC46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EC46B9">
              <w:rPr>
                <w:rFonts w:ascii="Gill Sans MT" w:hAnsi="Gill Sans MT"/>
                <w:b/>
                <w:sz w:val="22"/>
                <w:szCs w:val="22"/>
              </w:rPr>
              <w:t>Safeguarding our Staff:</w:t>
            </w:r>
          </w:p>
          <w:p w14:paraId="5C82DE21" w14:textId="77777777" w:rsidR="00EC46B9" w:rsidRPr="00EC46B9" w:rsidRDefault="00EC46B9" w:rsidP="00EC46B9">
            <w:pPr>
              <w:rPr>
                <w:rFonts w:ascii="Gill Sans MT" w:hAnsi="Gill Sans MT"/>
                <w:sz w:val="22"/>
                <w:szCs w:val="22"/>
              </w:rPr>
            </w:pPr>
            <w:r w:rsidRPr="00EC46B9">
              <w:rPr>
                <w:rFonts w:ascii="Gill Sans MT" w:hAnsi="Gill Sans MT"/>
                <w:sz w:val="22"/>
                <w:szCs w:val="22"/>
              </w:rPr>
              <w:t>The post holder is required to carry out the duties in accordance with the SCI anti-harassment policy</w:t>
            </w:r>
            <w:r w:rsidR="00A251CD">
              <w:rPr>
                <w:rFonts w:ascii="Gill Sans MT" w:hAnsi="Gill Sans MT"/>
                <w:sz w:val="22"/>
                <w:szCs w:val="22"/>
              </w:rPr>
              <w:t>.</w:t>
            </w:r>
          </w:p>
        </w:tc>
      </w:tr>
      <w:tr w:rsidR="00F069CA" w:rsidRPr="004C3FFF" w14:paraId="042ED26C" w14:textId="77777777" w:rsidTr="00543A17">
        <w:tc>
          <w:tcPr>
            <w:tcW w:w="9498" w:type="dxa"/>
            <w:gridSpan w:val="3"/>
          </w:tcPr>
          <w:p w14:paraId="790F50CD" w14:textId="77777777" w:rsidR="00F069CA" w:rsidRPr="004C3FFF" w:rsidRDefault="00F069CA" w:rsidP="002D4A3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Health and Safety</w:t>
            </w:r>
          </w:p>
          <w:p w14:paraId="5B9BD45D" w14:textId="77777777" w:rsidR="00F069CA" w:rsidRPr="004C3FFF" w:rsidRDefault="00F5619F" w:rsidP="007770CA">
            <w:pPr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The role</w:t>
            </w:r>
            <w:r w:rsidR="00F069CA" w:rsidRPr="004C3FFF">
              <w:rPr>
                <w:rFonts w:ascii="Gill Sans MT" w:hAnsi="Gill Sans MT" w:cs="Arial"/>
                <w:sz w:val="22"/>
                <w:szCs w:val="22"/>
              </w:rPr>
              <w:t xml:space="preserve"> holder is required to carry out the duties in accordance with SCI Health and Safety policies and procedures.</w:t>
            </w:r>
          </w:p>
        </w:tc>
      </w:tr>
      <w:tr w:rsidR="00F069CA" w:rsidRPr="004C3FFF" w14:paraId="49B04CB4" w14:textId="77777777" w:rsidTr="00543A17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34B3C86" w14:textId="77777777" w:rsidR="00F069CA" w:rsidRPr="004C3FFF" w:rsidRDefault="00F069CA" w:rsidP="009376FF">
            <w:pPr>
              <w:tabs>
                <w:tab w:val="left" w:pos="113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JD written by</w:t>
            </w:r>
            <w:r w:rsidR="00183B33" w:rsidRPr="004C3FFF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85D9880" w14:textId="77777777" w:rsidR="00F069CA" w:rsidRPr="004C3FFF" w:rsidRDefault="00F069CA" w:rsidP="009376FF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Date</w:t>
            </w:r>
            <w:r w:rsidR="00CB20F1" w:rsidRPr="004C3FFF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</w:p>
        </w:tc>
      </w:tr>
      <w:tr w:rsidR="00F069CA" w:rsidRPr="004C3FFF" w14:paraId="34C726C2" w14:textId="77777777" w:rsidTr="00F069CA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B7B65F1" w14:textId="77777777" w:rsidR="00F069CA" w:rsidRPr="004C3FFF" w:rsidRDefault="00F069CA" w:rsidP="009376FF">
            <w:pPr>
              <w:tabs>
                <w:tab w:val="left" w:pos="1134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JD agreed by:</w:t>
            </w:r>
          </w:p>
        </w:tc>
        <w:tc>
          <w:tcPr>
            <w:tcW w:w="4820" w:type="dxa"/>
          </w:tcPr>
          <w:p w14:paraId="18028C25" w14:textId="77777777" w:rsidR="00F069CA" w:rsidRPr="004C3FFF" w:rsidRDefault="00F069CA" w:rsidP="009376FF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Date:</w:t>
            </w:r>
          </w:p>
        </w:tc>
      </w:tr>
      <w:tr w:rsidR="00F069CA" w:rsidRPr="004C3FFF" w14:paraId="27E2DA3B" w14:textId="77777777" w:rsidTr="00F069CA">
        <w:trPr>
          <w:trHeight w:val="425"/>
        </w:trPr>
        <w:tc>
          <w:tcPr>
            <w:tcW w:w="4678" w:type="dxa"/>
            <w:gridSpan w:val="2"/>
          </w:tcPr>
          <w:p w14:paraId="5726A69C" w14:textId="77777777" w:rsidR="00F069CA" w:rsidRPr="004C3FFF" w:rsidRDefault="00F5619F" w:rsidP="009376FF">
            <w:pPr>
              <w:tabs>
                <w:tab w:val="left" w:pos="113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U</w:t>
            </w:r>
            <w:r w:rsidR="00F069CA" w:rsidRPr="004C3FFF">
              <w:rPr>
                <w:rFonts w:ascii="Gill Sans MT" w:hAnsi="Gill Sans MT" w:cs="Arial"/>
                <w:b/>
                <w:sz w:val="22"/>
                <w:szCs w:val="22"/>
              </w:rPr>
              <w:t>pdated By: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0D2891D" w14:textId="77777777" w:rsidR="00F069CA" w:rsidRPr="004C3FFF" w:rsidRDefault="00F069CA" w:rsidP="009376FF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Date</w:t>
            </w:r>
            <w:r w:rsidR="00CB20F1" w:rsidRPr="004C3FFF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</w:p>
        </w:tc>
      </w:tr>
      <w:tr w:rsidR="00F069CA" w:rsidRPr="004C3FFF" w14:paraId="51C26DB6" w14:textId="77777777" w:rsidTr="00543A17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44DAC1DB" w14:textId="77777777" w:rsidR="00F069CA" w:rsidRPr="004C3FFF" w:rsidRDefault="00F069CA" w:rsidP="009376FF">
            <w:pPr>
              <w:tabs>
                <w:tab w:val="left" w:pos="113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Evaluated</w:t>
            </w:r>
            <w:r w:rsidR="00183B33" w:rsidRPr="004C3FFF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74BCB49" w14:textId="77777777" w:rsidR="00F069CA" w:rsidRPr="004C3FFF" w:rsidRDefault="00F069CA" w:rsidP="009376FF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Date</w:t>
            </w:r>
            <w:r w:rsidR="00CB20F1" w:rsidRPr="004C3FFF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</w:p>
        </w:tc>
      </w:tr>
    </w:tbl>
    <w:p w14:paraId="2AF7AFD1" w14:textId="77777777" w:rsidR="00F9086D" w:rsidRPr="004C3FFF" w:rsidRDefault="00F9086D" w:rsidP="00DF31B1">
      <w:pPr>
        <w:rPr>
          <w:rFonts w:ascii="Gill Sans MT" w:hAnsi="Gill Sans MT" w:cs="Arial"/>
          <w:sz w:val="22"/>
          <w:szCs w:val="22"/>
        </w:rPr>
      </w:pPr>
    </w:p>
    <w:p w14:paraId="7B20B073" w14:textId="77777777" w:rsidR="007D26DC" w:rsidRPr="004C3FFF" w:rsidRDefault="007D26DC" w:rsidP="00DF31B1">
      <w:pPr>
        <w:rPr>
          <w:rFonts w:ascii="Gill Sans MT" w:hAnsi="Gill Sans MT" w:cs="Arial"/>
          <w:sz w:val="22"/>
          <w:szCs w:val="22"/>
        </w:rPr>
      </w:pPr>
    </w:p>
    <w:p w14:paraId="301E2F94" w14:textId="77777777" w:rsidR="007D26DC" w:rsidRPr="004C3FFF" w:rsidRDefault="007D26DC" w:rsidP="00DF31B1">
      <w:pPr>
        <w:rPr>
          <w:rFonts w:ascii="Gill Sans MT" w:hAnsi="Gill Sans MT" w:cs="Arial"/>
          <w:sz w:val="22"/>
          <w:szCs w:val="22"/>
        </w:rPr>
      </w:pPr>
    </w:p>
    <w:p w14:paraId="111407BA" w14:textId="77777777" w:rsidR="007D26DC" w:rsidRPr="004C3FFF" w:rsidRDefault="007D26DC" w:rsidP="00DF31B1">
      <w:pPr>
        <w:rPr>
          <w:rFonts w:ascii="Gill Sans MT" w:hAnsi="Gill Sans MT" w:cs="Arial"/>
          <w:sz w:val="22"/>
          <w:szCs w:val="22"/>
        </w:rPr>
      </w:pPr>
    </w:p>
    <w:p w14:paraId="48791E92" w14:textId="77777777" w:rsidR="00B83E89" w:rsidRPr="004C3FFF" w:rsidRDefault="00B83E89" w:rsidP="00DF31B1">
      <w:pPr>
        <w:rPr>
          <w:rFonts w:ascii="Gill Sans MT" w:hAnsi="Gill Sans MT" w:cs="Arial"/>
          <w:sz w:val="22"/>
          <w:szCs w:val="22"/>
        </w:rPr>
      </w:pPr>
    </w:p>
    <w:sectPr w:rsidR="00B83E89" w:rsidRPr="004C3FFF">
      <w:head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8BBC8" w14:textId="77777777" w:rsidR="00EC6AF4" w:rsidRDefault="00EC6AF4">
      <w:r>
        <w:separator/>
      </w:r>
    </w:p>
  </w:endnote>
  <w:endnote w:type="continuationSeparator" w:id="0">
    <w:p w14:paraId="1587786B" w14:textId="77777777" w:rsidR="00EC6AF4" w:rsidRDefault="00EC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A0BEB" w14:textId="77777777" w:rsidR="00EC6AF4" w:rsidRDefault="00EC6AF4">
      <w:r>
        <w:separator/>
      </w:r>
    </w:p>
  </w:footnote>
  <w:footnote w:type="continuationSeparator" w:id="0">
    <w:p w14:paraId="70EDABE9" w14:textId="77777777" w:rsidR="00EC6AF4" w:rsidRDefault="00EC6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70CE" w14:textId="77777777" w:rsidR="001B2A90" w:rsidRPr="00F5619F" w:rsidRDefault="00000000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  <w:lang w:eastAsia="en-GB"/>
      </w:rPr>
      <w:pict w14:anchorId="1EC8EF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15.75pt;margin-top:-7.75pt;width:132pt;height:26.55pt;z-index:251657728;visibility:visible;mso-wrap-edited:f">
          <v:imagedata r:id="rId1" o:title=""/>
        </v:shape>
      </w:pict>
    </w:r>
    <w:r w:rsidR="00F5619F" w:rsidRPr="00F5619F">
      <w:rPr>
        <w:rFonts w:ascii="Arial" w:hAnsi="Arial" w:cs="Arial"/>
        <w:b/>
        <w:smallCaps/>
        <w:sz w:val="22"/>
        <w:szCs w:val="22"/>
      </w:rPr>
      <w:t xml:space="preserve">SAVE THE CHILDREN INTERNATIONAL </w:t>
    </w:r>
  </w:p>
  <w:p w14:paraId="1ABD484F" w14:textId="77777777" w:rsidR="001B2A90" w:rsidRPr="00F5619F" w:rsidRDefault="00F5619F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 w:rsidRPr="00F5619F">
      <w:rPr>
        <w:rFonts w:ascii="Arial" w:hAnsi="Arial" w:cs="Arial"/>
        <w:b/>
        <w:smallCaps/>
        <w:sz w:val="22"/>
        <w:szCs w:val="22"/>
      </w:rPr>
      <w:t>ROLE PROFILE</w:t>
    </w:r>
  </w:p>
  <w:p w14:paraId="6A8BBE63" w14:textId="77777777" w:rsidR="001B2A90" w:rsidRPr="00770638" w:rsidRDefault="001B2A90" w:rsidP="00F55B51">
    <w:pPr>
      <w:pStyle w:val="Header"/>
      <w:ind w:left="-142"/>
      <w:jc w:val="center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4961387"/>
    <w:multiLevelType w:val="hybridMultilevel"/>
    <w:tmpl w:val="93E072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9D3800"/>
    <w:multiLevelType w:val="hybridMultilevel"/>
    <w:tmpl w:val="0EFA0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72151"/>
    <w:multiLevelType w:val="hybridMultilevel"/>
    <w:tmpl w:val="7902ACC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E37727"/>
    <w:multiLevelType w:val="hybridMultilevel"/>
    <w:tmpl w:val="D6E6E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07B03"/>
    <w:multiLevelType w:val="multilevel"/>
    <w:tmpl w:val="2494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C578E"/>
    <w:multiLevelType w:val="hybridMultilevel"/>
    <w:tmpl w:val="59FEF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347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A45166"/>
    <w:multiLevelType w:val="hybridMultilevel"/>
    <w:tmpl w:val="EC109F16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3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14" w15:restartNumberingAfterBreak="0">
    <w:nsid w:val="239543B2"/>
    <w:multiLevelType w:val="hybridMultilevel"/>
    <w:tmpl w:val="83B4EFA2"/>
    <w:lvl w:ilvl="0" w:tplc="D70C714A">
      <w:start w:val="168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5" w15:restartNumberingAfterBreak="0">
    <w:nsid w:val="2EB45DCD"/>
    <w:multiLevelType w:val="hybridMultilevel"/>
    <w:tmpl w:val="9C982358"/>
    <w:lvl w:ilvl="0" w:tplc="D70C714A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C1D5278"/>
    <w:multiLevelType w:val="hybridMultilevel"/>
    <w:tmpl w:val="83ACEE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66F3D"/>
    <w:multiLevelType w:val="hybridMultilevel"/>
    <w:tmpl w:val="24948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6F03893"/>
    <w:multiLevelType w:val="hybridMultilevel"/>
    <w:tmpl w:val="C0A2A038"/>
    <w:lvl w:ilvl="0" w:tplc="F5D8F8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72C95"/>
    <w:multiLevelType w:val="hybridMultilevel"/>
    <w:tmpl w:val="86805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EC1B6">
      <w:start w:val="1"/>
      <w:numFmt w:val="bullet"/>
      <w:lvlText w:val=""/>
      <w:lvlJc w:val="left"/>
      <w:pPr>
        <w:tabs>
          <w:tab w:val="num" w:pos="360"/>
        </w:tabs>
        <w:ind w:left="360" w:hanging="57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DE1BF5"/>
    <w:multiLevelType w:val="hybridMultilevel"/>
    <w:tmpl w:val="5338DB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563F2"/>
    <w:multiLevelType w:val="hybridMultilevel"/>
    <w:tmpl w:val="EDD47C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181F55"/>
    <w:multiLevelType w:val="hybridMultilevel"/>
    <w:tmpl w:val="6472C7FE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5" w15:restartNumberingAfterBreak="0">
    <w:nsid w:val="518D5FC5"/>
    <w:multiLevelType w:val="hybridMultilevel"/>
    <w:tmpl w:val="A9F47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64ADA"/>
    <w:multiLevelType w:val="hybridMultilevel"/>
    <w:tmpl w:val="F3B070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93105"/>
    <w:multiLevelType w:val="hybridMultilevel"/>
    <w:tmpl w:val="8C4A54A0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8" w15:restartNumberingAfterBreak="0">
    <w:nsid w:val="5D3F7E7A"/>
    <w:multiLevelType w:val="hybridMultilevel"/>
    <w:tmpl w:val="DCD2FF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902526"/>
    <w:multiLevelType w:val="hybridMultilevel"/>
    <w:tmpl w:val="673CC85A"/>
    <w:lvl w:ilvl="0" w:tplc="14BCE34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9028B"/>
    <w:multiLevelType w:val="hybridMultilevel"/>
    <w:tmpl w:val="EF4E0B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DB2788"/>
    <w:multiLevelType w:val="multilevel"/>
    <w:tmpl w:val="0AE40A94"/>
    <w:lvl w:ilvl="0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D66543"/>
    <w:multiLevelType w:val="hybridMultilevel"/>
    <w:tmpl w:val="0AE40A94"/>
    <w:lvl w:ilvl="0" w:tplc="D70C714A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016127"/>
    <w:multiLevelType w:val="hybridMultilevel"/>
    <w:tmpl w:val="C74AF8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A4D4824"/>
    <w:multiLevelType w:val="hybridMultilevel"/>
    <w:tmpl w:val="56CE750E"/>
    <w:lvl w:ilvl="0" w:tplc="14BCE340">
      <w:numFmt w:val="bullet"/>
      <w:lvlText w:val="•"/>
      <w:lvlJc w:val="left"/>
      <w:pPr>
        <w:ind w:left="1080" w:hanging="720"/>
      </w:pPr>
      <w:rPr>
        <w:rFonts w:ascii="Gill Sans MT" w:eastAsia="Times New Roman" w:hAnsi="Gill Sans MT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E124B"/>
    <w:multiLevelType w:val="hybridMultilevel"/>
    <w:tmpl w:val="DD1E8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46B40"/>
    <w:multiLevelType w:val="hybridMultilevel"/>
    <w:tmpl w:val="A8DA370C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7" w15:restartNumberingAfterBreak="0">
    <w:nsid w:val="793F374A"/>
    <w:multiLevelType w:val="hybridMultilevel"/>
    <w:tmpl w:val="B7C2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459223">
    <w:abstractNumId w:val="19"/>
  </w:num>
  <w:num w:numId="2" w16cid:durableId="293877555">
    <w:abstractNumId w:val="13"/>
  </w:num>
  <w:num w:numId="3" w16cid:durableId="1849100975">
    <w:abstractNumId w:val="18"/>
  </w:num>
  <w:num w:numId="4" w16cid:durableId="1222138843">
    <w:abstractNumId w:val="0"/>
  </w:num>
  <w:num w:numId="5" w16cid:durableId="1567570352">
    <w:abstractNumId w:val="21"/>
  </w:num>
  <w:num w:numId="6" w16cid:durableId="160237766">
    <w:abstractNumId w:val="10"/>
  </w:num>
  <w:num w:numId="7" w16cid:durableId="927469147">
    <w:abstractNumId w:val="20"/>
  </w:num>
  <w:num w:numId="8" w16cid:durableId="1534920454">
    <w:abstractNumId w:val="11"/>
  </w:num>
  <w:num w:numId="9" w16cid:durableId="1928297410">
    <w:abstractNumId w:val="6"/>
  </w:num>
  <w:num w:numId="10" w16cid:durableId="32968343">
    <w:abstractNumId w:val="15"/>
  </w:num>
  <w:num w:numId="11" w16cid:durableId="1681659500">
    <w:abstractNumId w:val="32"/>
  </w:num>
  <w:num w:numId="12" w16cid:durableId="78723696">
    <w:abstractNumId w:val="14"/>
  </w:num>
  <w:num w:numId="13" w16cid:durableId="159467869">
    <w:abstractNumId w:val="35"/>
  </w:num>
  <w:num w:numId="14" w16cid:durableId="235752947">
    <w:abstractNumId w:val="16"/>
  </w:num>
  <w:num w:numId="15" w16cid:durableId="477958004">
    <w:abstractNumId w:val="23"/>
  </w:num>
  <w:num w:numId="16" w16cid:durableId="974874277">
    <w:abstractNumId w:val="17"/>
  </w:num>
  <w:num w:numId="17" w16cid:durableId="2070030541">
    <w:abstractNumId w:val="7"/>
  </w:num>
  <w:num w:numId="18" w16cid:durableId="521474033">
    <w:abstractNumId w:val="33"/>
  </w:num>
  <w:num w:numId="19" w16cid:durableId="783039416">
    <w:abstractNumId w:val="9"/>
  </w:num>
  <w:num w:numId="20" w16cid:durableId="191921945">
    <w:abstractNumId w:val="5"/>
  </w:num>
  <w:num w:numId="21" w16cid:durableId="1144659179">
    <w:abstractNumId w:val="31"/>
  </w:num>
  <w:num w:numId="22" w16cid:durableId="436145928">
    <w:abstractNumId w:val="26"/>
  </w:num>
  <w:num w:numId="23" w16cid:durableId="361591306">
    <w:abstractNumId w:val="24"/>
  </w:num>
  <w:num w:numId="24" w16cid:durableId="272983011">
    <w:abstractNumId w:val="36"/>
  </w:num>
  <w:num w:numId="25" w16cid:durableId="1960649517">
    <w:abstractNumId w:val="27"/>
  </w:num>
  <w:num w:numId="26" w16cid:durableId="1791969201">
    <w:abstractNumId w:val="12"/>
  </w:num>
  <w:num w:numId="27" w16cid:durableId="2056536560">
    <w:abstractNumId w:val="25"/>
  </w:num>
  <w:num w:numId="28" w16cid:durableId="1502499744">
    <w:abstractNumId w:val="8"/>
  </w:num>
  <w:num w:numId="29" w16cid:durableId="2071265434">
    <w:abstractNumId w:val="1"/>
  </w:num>
  <w:num w:numId="30" w16cid:durableId="1167131017">
    <w:abstractNumId w:val="2"/>
  </w:num>
  <w:num w:numId="31" w16cid:durableId="467627485">
    <w:abstractNumId w:val="3"/>
  </w:num>
  <w:num w:numId="32" w16cid:durableId="476269428">
    <w:abstractNumId w:val="4"/>
  </w:num>
  <w:num w:numId="33" w16cid:durableId="1660772565">
    <w:abstractNumId w:val="22"/>
  </w:num>
  <w:num w:numId="34" w16cid:durableId="1301688357">
    <w:abstractNumId w:val="34"/>
  </w:num>
  <w:num w:numId="35" w16cid:durableId="1754281967">
    <w:abstractNumId w:val="37"/>
  </w:num>
  <w:num w:numId="36" w16cid:durableId="148519709">
    <w:abstractNumId w:val="29"/>
  </w:num>
  <w:num w:numId="37" w16cid:durableId="1876651593">
    <w:abstractNumId w:val="28"/>
  </w:num>
  <w:num w:numId="38" w16cid:durableId="926615071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AC"/>
    <w:rsid w:val="00007D0B"/>
    <w:rsid w:val="000143B8"/>
    <w:rsid w:val="00014716"/>
    <w:rsid w:val="000439E4"/>
    <w:rsid w:val="00091A58"/>
    <w:rsid w:val="00092DD0"/>
    <w:rsid w:val="000A0163"/>
    <w:rsid w:val="000B2430"/>
    <w:rsid w:val="000C683B"/>
    <w:rsid w:val="000E09C6"/>
    <w:rsid w:val="000F61E7"/>
    <w:rsid w:val="00111047"/>
    <w:rsid w:val="0012391D"/>
    <w:rsid w:val="0015099B"/>
    <w:rsid w:val="001548AE"/>
    <w:rsid w:val="0015532E"/>
    <w:rsid w:val="00174203"/>
    <w:rsid w:val="0017754D"/>
    <w:rsid w:val="00183B33"/>
    <w:rsid w:val="00197A5F"/>
    <w:rsid w:val="001B2A90"/>
    <w:rsid w:val="001B461D"/>
    <w:rsid w:val="001D1F88"/>
    <w:rsid w:val="001E3518"/>
    <w:rsid w:val="002065ED"/>
    <w:rsid w:val="00225770"/>
    <w:rsid w:val="00255049"/>
    <w:rsid w:val="00267F7F"/>
    <w:rsid w:val="0028329B"/>
    <w:rsid w:val="00287B36"/>
    <w:rsid w:val="00290500"/>
    <w:rsid w:val="002916E8"/>
    <w:rsid w:val="00297EEF"/>
    <w:rsid w:val="002B21C3"/>
    <w:rsid w:val="002D4A35"/>
    <w:rsid w:val="002E170D"/>
    <w:rsid w:val="002E34C0"/>
    <w:rsid w:val="00324580"/>
    <w:rsid w:val="00341E13"/>
    <w:rsid w:val="00382DCB"/>
    <w:rsid w:val="003B081D"/>
    <w:rsid w:val="003B2EB5"/>
    <w:rsid w:val="003F7360"/>
    <w:rsid w:val="00407466"/>
    <w:rsid w:val="004075E1"/>
    <w:rsid w:val="00416FB8"/>
    <w:rsid w:val="00434D92"/>
    <w:rsid w:val="00456024"/>
    <w:rsid w:val="00457479"/>
    <w:rsid w:val="004757CF"/>
    <w:rsid w:val="00480895"/>
    <w:rsid w:val="00482382"/>
    <w:rsid w:val="00483CC9"/>
    <w:rsid w:val="004852D8"/>
    <w:rsid w:val="00493703"/>
    <w:rsid w:val="004B2994"/>
    <w:rsid w:val="004C2411"/>
    <w:rsid w:val="004C3FFF"/>
    <w:rsid w:val="004C44EA"/>
    <w:rsid w:val="004E2B71"/>
    <w:rsid w:val="00502CDE"/>
    <w:rsid w:val="00514D77"/>
    <w:rsid w:val="00520EAC"/>
    <w:rsid w:val="005358D9"/>
    <w:rsid w:val="00543A17"/>
    <w:rsid w:val="00553DE4"/>
    <w:rsid w:val="005540B4"/>
    <w:rsid w:val="00556B70"/>
    <w:rsid w:val="005602C8"/>
    <w:rsid w:val="00586599"/>
    <w:rsid w:val="005D08E0"/>
    <w:rsid w:val="005D7ECD"/>
    <w:rsid w:val="005F161F"/>
    <w:rsid w:val="00601D69"/>
    <w:rsid w:val="006171BF"/>
    <w:rsid w:val="006224AD"/>
    <w:rsid w:val="00624CD4"/>
    <w:rsid w:val="00640C69"/>
    <w:rsid w:val="00647D3A"/>
    <w:rsid w:val="00652A42"/>
    <w:rsid w:val="006641EF"/>
    <w:rsid w:val="0069034A"/>
    <w:rsid w:val="006934BA"/>
    <w:rsid w:val="006A391E"/>
    <w:rsid w:val="006D3CEE"/>
    <w:rsid w:val="006D7BC5"/>
    <w:rsid w:val="006F46C2"/>
    <w:rsid w:val="0072183D"/>
    <w:rsid w:val="00734C02"/>
    <w:rsid w:val="00743D76"/>
    <w:rsid w:val="00756550"/>
    <w:rsid w:val="00762004"/>
    <w:rsid w:val="00770638"/>
    <w:rsid w:val="007770CA"/>
    <w:rsid w:val="007830B1"/>
    <w:rsid w:val="007B47F6"/>
    <w:rsid w:val="007D26DC"/>
    <w:rsid w:val="007D3755"/>
    <w:rsid w:val="007F0E5A"/>
    <w:rsid w:val="007F13A8"/>
    <w:rsid w:val="007F3ECE"/>
    <w:rsid w:val="007F729D"/>
    <w:rsid w:val="00805BE2"/>
    <w:rsid w:val="008178C0"/>
    <w:rsid w:val="00822219"/>
    <w:rsid w:val="008264D8"/>
    <w:rsid w:val="00850C04"/>
    <w:rsid w:val="0088006A"/>
    <w:rsid w:val="008877BE"/>
    <w:rsid w:val="008A071A"/>
    <w:rsid w:val="008C5A62"/>
    <w:rsid w:val="0090541F"/>
    <w:rsid w:val="00920C0C"/>
    <w:rsid w:val="00920E86"/>
    <w:rsid w:val="00920FDB"/>
    <w:rsid w:val="00921058"/>
    <w:rsid w:val="00927BE8"/>
    <w:rsid w:val="009356CE"/>
    <w:rsid w:val="009376FF"/>
    <w:rsid w:val="009547DB"/>
    <w:rsid w:val="00984B86"/>
    <w:rsid w:val="00990762"/>
    <w:rsid w:val="00995D4B"/>
    <w:rsid w:val="009A3F7B"/>
    <w:rsid w:val="009C17CE"/>
    <w:rsid w:val="009D22D1"/>
    <w:rsid w:val="009D2BAF"/>
    <w:rsid w:val="009E3F2E"/>
    <w:rsid w:val="009F181D"/>
    <w:rsid w:val="00A251CD"/>
    <w:rsid w:val="00A449FC"/>
    <w:rsid w:val="00A50785"/>
    <w:rsid w:val="00A56833"/>
    <w:rsid w:val="00A62515"/>
    <w:rsid w:val="00A6746E"/>
    <w:rsid w:val="00A9158C"/>
    <w:rsid w:val="00AA77CC"/>
    <w:rsid w:val="00AB2CE5"/>
    <w:rsid w:val="00AC7F69"/>
    <w:rsid w:val="00AD1E46"/>
    <w:rsid w:val="00AD38C8"/>
    <w:rsid w:val="00AE3EDF"/>
    <w:rsid w:val="00AF755D"/>
    <w:rsid w:val="00B04818"/>
    <w:rsid w:val="00B07543"/>
    <w:rsid w:val="00B109CA"/>
    <w:rsid w:val="00B14F8E"/>
    <w:rsid w:val="00B21B76"/>
    <w:rsid w:val="00B2321C"/>
    <w:rsid w:val="00B5365E"/>
    <w:rsid w:val="00B830C1"/>
    <w:rsid w:val="00B83E89"/>
    <w:rsid w:val="00B84E72"/>
    <w:rsid w:val="00B85F11"/>
    <w:rsid w:val="00B9157F"/>
    <w:rsid w:val="00BA2A12"/>
    <w:rsid w:val="00BC471B"/>
    <w:rsid w:val="00BE556E"/>
    <w:rsid w:val="00C13528"/>
    <w:rsid w:val="00C15D29"/>
    <w:rsid w:val="00C21E23"/>
    <w:rsid w:val="00C34EA2"/>
    <w:rsid w:val="00C61C6F"/>
    <w:rsid w:val="00C6257E"/>
    <w:rsid w:val="00C71F41"/>
    <w:rsid w:val="00C8050B"/>
    <w:rsid w:val="00C82E63"/>
    <w:rsid w:val="00C936E3"/>
    <w:rsid w:val="00C95100"/>
    <w:rsid w:val="00C96C6B"/>
    <w:rsid w:val="00C978E6"/>
    <w:rsid w:val="00CA3D46"/>
    <w:rsid w:val="00CB0379"/>
    <w:rsid w:val="00CB20F1"/>
    <w:rsid w:val="00CE502B"/>
    <w:rsid w:val="00D26C4F"/>
    <w:rsid w:val="00D329A6"/>
    <w:rsid w:val="00D33A59"/>
    <w:rsid w:val="00D42548"/>
    <w:rsid w:val="00D43470"/>
    <w:rsid w:val="00D5085F"/>
    <w:rsid w:val="00D520E4"/>
    <w:rsid w:val="00D64C59"/>
    <w:rsid w:val="00DA3487"/>
    <w:rsid w:val="00DB0EB5"/>
    <w:rsid w:val="00DB49BD"/>
    <w:rsid w:val="00DF31B1"/>
    <w:rsid w:val="00E03B54"/>
    <w:rsid w:val="00E14DF1"/>
    <w:rsid w:val="00E2250C"/>
    <w:rsid w:val="00E53475"/>
    <w:rsid w:val="00E722A3"/>
    <w:rsid w:val="00E760A1"/>
    <w:rsid w:val="00E77359"/>
    <w:rsid w:val="00E83956"/>
    <w:rsid w:val="00EA19E3"/>
    <w:rsid w:val="00EA44F5"/>
    <w:rsid w:val="00EB1BA4"/>
    <w:rsid w:val="00EC1B3B"/>
    <w:rsid w:val="00EC46B9"/>
    <w:rsid w:val="00EC6AF4"/>
    <w:rsid w:val="00EC7DD3"/>
    <w:rsid w:val="00ED102A"/>
    <w:rsid w:val="00EE4321"/>
    <w:rsid w:val="00EF0236"/>
    <w:rsid w:val="00EF1BB6"/>
    <w:rsid w:val="00EF20E6"/>
    <w:rsid w:val="00EF33BF"/>
    <w:rsid w:val="00F02B5B"/>
    <w:rsid w:val="00F069CA"/>
    <w:rsid w:val="00F07843"/>
    <w:rsid w:val="00F17D35"/>
    <w:rsid w:val="00F44AC7"/>
    <w:rsid w:val="00F523B3"/>
    <w:rsid w:val="00F55B51"/>
    <w:rsid w:val="00F5619F"/>
    <w:rsid w:val="00F706C7"/>
    <w:rsid w:val="00F73DCC"/>
    <w:rsid w:val="00F810FA"/>
    <w:rsid w:val="00F84EAC"/>
    <w:rsid w:val="00F9086D"/>
    <w:rsid w:val="00FC67B6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383B8E6A"/>
  <w15:chartTrackingRefBased/>
  <w15:docId w15:val="{E7D44CD6-A140-42F8-ADEA-71FAEC6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7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BB5B2AA60D34FA863C3619DA8E991" ma:contentTypeVersion="16" ma:contentTypeDescription="Create a new document." ma:contentTypeScope="" ma:versionID="b143d6d151bb73fb467e718016cac7a6">
  <xsd:schema xmlns:xsd="http://www.w3.org/2001/XMLSchema" xmlns:xs="http://www.w3.org/2001/XMLSchema" xmlns:p="http://schemas.microsoft.com/office/2006/metadata/properties" xmlns:ns2="a71cc21f-69be-42cd-9b5f-25c86df36578" xmlns:ns3="ea320138-1716-4e1b-9f0b-befb07df5114" targetNamespace="http://schemas.microsoft.com/office/2006/metadata/properties" ma:root="true" ma:fieldsID="4398285ac8df45a26969fef2d00aceee" ns2:_="" ns3:_="">
    <xsd:import namespace="a71cc21f-69be-42cd-9b5f-25c86df36578"/>
    <xsd:import namespace="ea320138-1716-4e1b-9f0b-befb07df5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cc21f-69be-42cd-9b5f-25c86df36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20138-1716-4e1b-9f0b-befb07df5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9672c9-dd37-4aa6-b861-81fb67377406}" ma:internalName="TaxCatchAll" ma:showField="CatchAllData" ma:web="ea320138-1716-4e1b-9f0b-befb07df5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320138-1716-4e1b-9f0b-befb07df5114" xsi:nil="true"/>
    <lcf76f155ced4ddcb4097134ff3c332f xmlns="a71cc21f-69be-42cd-9b5f-25c86df365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111CC2-FC3B-47B3-9F1E-3CEE18CCF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A3055-911D-4980-A6B9-016737F9D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cc21f-69be-42cd-9b5f-25c86df36578"/>
    <ds:schemaRef ds:uri="ea320138-1716-4e1b-9f0b-befb07df5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BF2997-AF0F-4B29-99A0-618263150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BDF86E-5248-4763-9FB6-312BEE437D8C}">
  <ds:schemaRefs>
    <ds:schemaRef ds:uri="http://schemas.microsoft.com/office/2006/metadata/properties"/>
    <ds:schemaRef ds:uri="http://schemas.microsoft.com/office/infopath/2007/PartnerControls"/>
    <ds:schemaRef ds:uri="ea320138-1716-4e1b-9f0b-befb07df5114"/>
    <ds:schemaRef ds:uri="a71cc21f-69be-42cd-9b5f-25c86df365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subject/>
  <dc:creator>Fawcett, Jane</dc:creator>
  <cp:keywords/>
  <cp:lastModifiedBy>Noori, Ahmad Nawid</cp:lastModifiedBy>
  <cp:revision>5</cp:revision>
  <cp:lastPrinted>2011-08-02T10:07:00Z</cp:lastPrinted>
  <dcterms:created xsi:type="dcterms:W3CDTF">2022-09-24T14:23:00Z</dcterms:created>
  <dcterms:modified xsi:type="dcterms:W3CDTF">2024-09-08T12:24:00Z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0x010100DA5BB5B2AA60D34FA863C3619DA8E991</vt:lpwstr>
  </property>
</Properties>
</file>